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516" w:type="dxa"/>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gridCol w:w="6405"/>
      </w:tblGrid>
      <w:tr w:rsidR="00DB2F57" w:rsidRPr="005E4DCB" w14:paraId="290B9F64" w14:textId="77777777" w:rsidTr="00A17DC9">
        <w:trPr>
          <w:trHeight w:val="1574"/>
        </w:trPr>
        <w:tc>
          <w:tcPr>
            <w:tcW w:w="9111" w:type="dxa"/>
          </w:tcPr>
          <w:p w14:paraId="0907320C" w14:textId="1CB53E5A" w:rsidR="00B835D9" w:rsidRPr="00DB2F57" w:rsidRDefault="00B835D9" w:rsidP="00A17DC9">
            <w:pPr>
              <w:rPr>
                <w:sz w:val="28"/>
                <w:szCs w:val="28"/>
              </w:rPr>
            </w:pPr>
            <w:r w:rsidRPr="00DB2F57">
              <w:rPr>
                <w:b/>
                <w:sz w:val="28"/>
                <w:szCs w:val="28"/>
              </w:rPr>
              <w:t xml:space="preserve">Δημοτικό Σχολείο </w:t>
            </w:r>
            <w:proofErr w:type="spellStart"/>
            <w:r w:rsidRPr="00DB2F57">
              <w:rPr>
                <w:b/>
                <w:sz w:val="28"/>
                <w:szCs w:val="28"/>
              </w:rPr>
              <w:t>Έγκωμης</w:t>
            </w:r>
            <w:proofErr w:type="spellEnd"/>
            <w:r w:rsidRPr="00DB2F57">
              <w:rPr>
                <w:b/>
                <w:sz w:val="28"/>
                <w:szCs w:val="28"/>
              </w:rPr>
              <w:t xml:space="preserve"> Β’</w:t>
            </w:r>
            <w:r w:rsidR="00A17DC9" w:rsidRPr="00DB2F57">
              <w:rPr>
                <w:b/>
                <w:sz w:val="28"/>
                <w:szCs w:val="28"/>
              </w:rPr>
              <w:t xml:space="preserve"> </w:t>
            </w:r>
          </w:p>
          <w:p w14:paraId="7417A377" w14:textId="77777777" w:rsidR="00B835D9" w:rsidRPr="00DB2F57" w:rsidRDefault="00B835D9">
            <w:r w:rsidRPr="00DB2F57">
              <w:t>Βασιλέως Παύλου 2412, ΄</w:t>
            </w:r>
            <w:proofErr w:type="spellStart"/>
            <w:r w:rsidRPr="00DB2F57">
              <w:t>Εγκωμη</w:t>
            </w:r>
            <w:proofErr w:type="spellEnd"/>
          </w:p>
          <w:p w14:paraId="49E6F368" w14:textId="77777777" w:rsidR="00B835D9" w:rsidRPr="00DB2F57" w:rsidRDefault="00B835D9">
            <w:r w:rsidRPr="00DB2F57">
              <w:t>Τηλ:22353057</w:t>
            </w:r>
          </w:p>
          <w:p w14:paraId="3C14BB44" w14:textId="77777777" w:rsidR="00B835D9" w:rsidRPr="00DB2F57" w:rsidRDefault="00B835D9">
            <w:proofErr w:type="spellStart"/>
            <w:r w:rsidRPr="00DB2F57">
              <w:t>Τηλ</w:t>
            </w:r>
            <w:proofErr w:type="spellEnd"/>
            <w:r w:rsidRPr="00DB2F57">
              <w:t>/</w:t>
            </w:r>
            <w:proofErr w:type="spellStart"/>
            <w:r w:rsidRPr="00DB2F57">
              <w:t>πο</w:t>
            </w:r>
            <w:proofErr w:type="spellEnd"/>
            <w:r w:rsidRPr="00DB2F57">
              <w:t xml:space="preserve"> (</w:t>
            </w:r>
            <w:r w:rsidRPr="00DB2F57">
              <w:rPr>
                <w:lang w:val="en-US"/>
              </w:rPr>
              <w:t>fax</w:t>
            </w:r>
            <w:r w:rsidRPr="00DB2F57">
              <w:t>):22876145</w:t>
            </w:r>
          </w:p>
          <w:p w14:paraId="5D99F7EF" w14:textId="68C768BF" w:rsidR="00B835D9" w:rsidRPr="005E4DCB" w:rsidRDefault="00B835D9" w:rsidP="005E4DCB">
            <w:pPr>
              <w:rPr>
                <w:lang w:val="en-US"/>
              </w:rPr>
            </w:pPr>
            <w:proofErr w:type="spellStart"/>
            <w:r w:rsidRPr="00DB2F57">
              <w:rPr>
                <w:sz w:val="20"/>
                <w:szCs w:val="20"/>
              </w:rPr>
              <w:t>Ηλ</w:t>
            </w:r>
            <w:proofErr w:type="spellEnd"/>
            <w:r w:rsidRPr="005E4DCB">
              <w:rPr>
                <w:sz w:val="20"/>
                <w:szCs w:val="20"/>
                <w:lang w:val="en-US"/>
              </w:rPr>
              <w:t>.</w:t>
            </w:r>
            <w:proofErr w:type="spellStart"/>
            <w:r w:rsidRPr="00DB2F57">
              <w:rPr>
                <w:sz w:val="20"/>
                <w:szCs w:val="20"/>
              </w:rPr>
              <w:t>Ταχ</w:t>
            </w:r>
            <w:proofErr w:type="spellEnd"/>
            <w:r w:rsidRPr="005E4DCB">
              <w:rPr>
                <w:sz w:val="20"/>
                <w:szCs w:val="20"/>
                <w:lang w:val="en-US"/>
              </w:rPr>
              <w:t>. (</w:t>
            </w:r>
            <w:r w:rsidRPr="00DB2F57">
              <w:rPr>
                <w:sz w:val="20"/>
                <w:szCs w:val="20"/>
                <w:lang w:val="en-US"/>
              </w:rPr>
              <w:t>e</w:t>
            </w:r>
            <w:r w:rsidRPr="005E4DCB">
              <w:rPr>
                <w:sz w:val="20"/>
                <w:szCs w:val="20"/>
                <w:lang w:val="en-US"/>
              </w:rPr>
              <w:t>-</w:t>
            </w:r>
            <w:r w:rsidRPr="00DB2F57">
              <w:rPr>
                <w:sz w:val="20"/>
                <w:szCs w:val="20"/>
                <w:lang w:val="en-US"/>
              </w:rPr>
              <w:t>mail</w:t>
            </w:r>
            <w:r w:rsidRPr="005E4DCB">
              <w:rPr>
                <w:sz w:val="20"/>
                <w:szCs w:val="20"/>
                <w:lang w:val="en-US"/>
              </w:rPr>
              <w:t xml:space="preserve">): </w:t>
            </w:r>
            <w:r w:rsidRPr="00DB2F57">
              <w:rPr>
                <w:sz w:val="20"/>
                <w:szCs w:val="20"/>
                <w:lang w:val="en-US"/>
              </w:rPr>
              <w:t>dim</w:t>
            </w:r>
            <w:r w:rsidRPr="005E4DCB">
              <w:rPr>
                <w:sz w:val="20"/>
                <w:szCs w:val="20"/>
                <w:lang w:val="en-US"/>
              </w:rPr>
              <w:t>-</w:t>
            </w:r>
            <w:r w:rsidRPr="00DB2F57">
              <w:rPr>
                <w:sz w:val="20"/>
                <w:szCs w:val="20"/>
                <w:lang w:val="en-US"/>
              </w:rPr>
              <w:t>egkomi</w:t>
            </w:r>
            <w:r w:rsidRPr="005E4DCB">
              <w:rPr>
                <w:sz w:val="20"/>
                <w:szCs w:val="20"/>
                <w:lang w:val="en-US"/>
              </w:rPr>
              <w:t>2-</w:t>
            </w:r>
            <w:r w:rsidRPr="00DB2F57">
              <w:rPr>
                <w:sz w:val="20"/>
                <w:szCs w:val="20"/>
                <w:lang w:val="en-US"/>
              </w:rPr>
              <w:t>lef</w:t>
            </w:r>
            <w:r w:rsidRPr="005E4DCB">
              <w:rPr>
                <w:sz w:val="20"/>
                <w:szCs w:val="20"/>
                <w:lang w:val="en-US"/>
              </w:rPr>
              <w:t>@</w:t>
            </w:r>
            <w:r w:rsidRPr="00DB2F57">
              <w:rPr>
                <w:sz w:val="20"/>
                <w:szCs w:val="20"/>
                <w:lang w:val="en-US"/>
              </w:rPr>
              <w:t>schools</w:t>
            </w:r>
            <w:r w:rsidRPr="005E4DCB">
              <w:rPr>
                <w:sz w:val="20"/>
                <w:szCs w:val="20"/>
                <w:lang w:val="en-US"/>
              </w:rPr>
              <w:t>.</w:t>
            </w:r>
            <w:r w:rsidRPr="00DB2F57">
              <w:rPr>
                <w:sz w:val="20"/>
                <w:szCs w:val="20"/>
                <w:lang w:val="en-US"/>
              </w:rPr>
              <w:t>ac</w:t>
            </w:r>
            <w:r w:rsidRPr="005E4DCB">
              <w:rPr>
                <w:sz w:val="20"/>
                <w:szCs w:val="20"/>
                <w:lang w:val="en-US"/>
              </w:rPr>
              <w:t>.</w:t>
            </w:r>
            <w:r w:rsidRPr="00DB2F57">
              <w:rPr>
                <w:sz w:val="20"/>
                <w:szCs w:val="20"/>
                <w:lang w:val="en-US"/>
              </w:rPr>
              <w:t>cy</w:t>
            </w:r>
          </w:p>
        </w:tc>
        <w:tc>
          <w:tcPr>
            <w:tcW w:w="6405" w:type="dxa"/>
            <w:hideMark/>
          </w:tcPr>
          <w:p w14:paraId="76C97147" w14:textId="77777777" w:rsidR="00B835D9" w:rsidRPr="005E4DCB" w:rsidRDefault="002F2F05">
            <w:pPr>
              <w:tabs>
                <w:tab w:val="left" w:pos="6540"/>
              </w:tabs>
              <w:jc w:val="right"/>
              <w:rPr>
                <w:b/>
                <w:sz w:val="28"/>
                <w:szCs w:val="28"/>
                <w:lang w:val="en-US"/>
              </w:rPr>
            </w:pPr>
            <w:r w:rsidRPr="00DB2F57">
              <w:rPr>
                <w:noProof/>
              </w:rPr>
              <w:drawing>
                <wp:anchor distT="0" distB="0" distL="114300" distR="114300" simplePos="0" relativeHeight="251659264" behindDoc="0" locked="0" layoutInCell="1" allowOverlap="1" wp14:anchorId="384F7EB3" wp14:editId="501499E2">
                  <wp:simplePos x="0" y="0"/>
                  <wp:positionH relativeFrom="column">
                    <wp:posOffset>-17145</wp:posOffset>
                  </wp:positionH>
                  <wp:positionV relativeFrom="paragraph">
                    <wp:posOffset>0</wp:posOffset>
                  </wp:positionV>
                  <wp:extent cx="1035685" cy="1047750"/>
                  <wp:effectExtent l="0" t="0" r="0" b="0"/>
                  <wp:wrapSquare wrapText="bothSides"/>
                  <wp:docPr id="1" name="Picture 1" descr="logoEgomiB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gomiB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685" cy="10477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D5131AD" w14:textId="39A5E092" w:rsidR="00D93FC6" w:rsidRPr="00020DBC" w:rsidRDefault="005D08D5" w:rsidP="005E4DCB">
      <w:pPr>
        <w:spacing w:after="40" w:line="240" w:lineRule="auto"/>
        <w:jc w:val="center"/>
        <w:rPr>
          <w:rFonts w:eastAsia="Times New Roman" w:cstheme="minorHAnsi"/>
          <w:b/>
          <w:sz w:val="24"/>
          <w:szCs w:val="24"/>
          <w:u w:val="single"/>
          <w:lang w:val="el-GR"/>
        </w:rPr>
      </w:pPr>
      <w:r w:rsidRPr="00020DBC">
        <w:rPr>
          <w:rFonts w:eastAsia="Times New Roman" w:cstheme="minorHAnsi"/>
          <w:b/>
          <w:sz w:val="24"/>
          <w:szCs w:val="24"/>
          <w:u w:val="single"/>
          <w:lang w:val="el-GR"/>
        </w:rPr>
        <w:t>2</w:t>
      </w:r>
      <w:r w:rsidR="00D93FC6" w:rsidRPr="00020DBC">
        <w:rPr>
          <w:rFonts w:eastAsia="Times New Roman" w:cstheme="minorHAnsi"/>
          <w:b/>
          <w:sz w:val="24"/>
          <w:szCs w:val="24"/>
          <w:u w:val="single"/>
          <w:vertAlign w:val="superscript"/>
          <w:lang w:val="el-GR"/>
        </w:rPr>
        <w:t>ο</w:t>
      </w:r>
      <w:r w:rsidR="00D93FC6" w:rsidRPr="00020DBC">
        <w:rPr>
          <w:rFonts w:eastAsia="Times New Roman" w:cstheme="minorHAnsi"/>
          <w:b/>
          <w:sz w:val="24"/>
          <w:szCs w:val="24"/>
          <w:u w:val="single"/>
          <w:lang w:val="el-GR"/>
        </w:rPr>
        <w:t xml:space="preserve"> ΕΝΗΜΕΡΩΤΙΚΟ ΔΕΛΤΙΟ</w:t>
      </w:r>
    </w:p>
    <w:p w14:paraId="0E1CEE60" w14:textId="68F5101F" w:rsidR="00BF256E" w:rsidRPr="00020DBC" w:rsidRDefault="005D08D5" w:rsidP="005E4DCB">
      <w:pPr>
        <w:spacing w:after="40" w:line="240" w:lineRule="auto"/>
        <w:jc w:val="center"/>
        <w:rPr>
          <w:rFonts w:eastAsia="Times New Roman" w:cstheme="minorHAnsi"/>
          <w:b/>
          <w:sz w:val="24"/>
          <w:szCs w:val="24"/>
          <w:u w:val="single"/>
          <w:lang w:val="el-GR"/>
        </w:rPr>
      </w:pPr>
      <w:r w:rsidRPr="00020DBC">
        <w:rPr>
          <w:rFonts w:eastAsia="Times New Roman" w:cstheme="minorHAnsi"/>
          <w:b/>
          <w:sz w:val="24"/>
          <w:szCs w:val="24"/>
          <w:u w:val="single"/>
          <w:lang w:val="el-GR"/>
        </w:rPr>
        <w:t>Θέματα που διευκολύνουν την ομαλή λειτουργία του σχολείου</w:t>
      </w:r>
    </w:p>
    <w:p w14:paraId="7E5B7A99" w14:textId="77777777" w:rsidR="005E4DCB" w:rsidRPr="00063215" w:rsidRDefault="005E4DCB" w:rsidP="005E4DCB">
      <w:pPr>
        <w:jc w:val="right"/>
        <w:rPr>
          <w:rFonts w:ascii="Arial" w:eastAsia="Times New Roman" w:hAnsi="Arial" w:cs="Arial"/>
          <w:u w:val="single"/>
          <w:lang w:val="el-GR"/>
        </w:rPr>
      </w:pPr>
      <w:r w:rsidRPr="00063215">
        <w:rPr>
          <w:rFonts w:ascii="Arial" w:eastAsia="Times New Roman" w:hAnsi="Arial" w:cs="Arial"/>
          <w:u w:val="single"/>
          <w:lang w:val="el-GR"/>
        </w:rPr>
        <w:t>Δευτέρα, 11 Σεπ. 22</w:t>
      </w:r>
    </w:p>
    <w:p w14:paraId="099CB870" w14:textId="77777777" w:rsidR="00B835D9" w:rsidRPr="00020DBC" w:rsidRDefault="00B835D9" w:rsidP="00020DBC">
      <w:pPr>
        <w:spacing w:after="80" w:line="240" w:lineRule="auto"/>
        <w:rPr>
          <w:rFonts w:cstheme="minorHAnsi"/>
          <w:sz w:val="24"/>
          <w:szCs w:val="24"/>
          <w:lang w:val="el-GR"/>
        </w:rPr>
      </w:pPr>
      <w:r w:rsidRPr="00020DBC">
        <w:rPr>
          <w:rFonts w:cstheme="minorHAnsi"/>
          <w:sz w:val="24"/>
          <w:szCs w:val="24"/>
          <w:lang w:val="el-GR"/>
        </w:rPr>
        <w:t>Αγαπητοί  γονείς,</w:t>
      </w:r>
    </w:p>
    <w:p w14:paraId="5A183BCE" w14:textId="54168394" w:rsidR="00BF256E" w:rsidRPr="00020DBC" w:rsidRDefault="005D08D5" w:rsidP="00020DBC">
      <w:pPr>
        <w:spacing w:after="80" w:line="240" w:lineRule="auto"/>
        <w:jc w:val="both"/>
        <w:rPr>
          <w:rFonts w:cstheme="minorHAnsi"/>
          <w:sz w:val="24"/>
          <w:szCs w:val="24"/>
          <w:lang w:val="el-GR"/>
        </w:rPr>
      </w:pPr>
      <w:r w:rsidRPr="00020DBC">
        <w:rPr>
          <w:rFonts w:cstheme="minorHAnsi"/>
          <w:sz w:val="24"/>
          <w:szCs w:val="24"/>
          <w:lang w:val="el-GR"/>
        </w:rPr>
        <w:t>Σας ενημερώνουμε για ορισμένα θέματα, που αν εφαρμόζονται από όλους μας</w:t>
      </w:r>
      <w:r w:rsidR="00A7669C" w:rsidRPr="00020DBC">
        <w:rPr>
          <w:rFonts w:cstheme="minorHAnsi"/>
          <w:sz w:val="24"/>
          <w:szCs w:val="24"/>
          <w:lang w:val="el-GR"/>
        </w:rPr>
        <w:t>,</w:t>
      </w:r>
      <w:r w:rsidRPr="00020DBC">
        <w:rPr>
          <w:rFonts w:cstheme="minorHAnsi"/>
          <w:sz w:val="24"/>
          <w:szCs w:val="24"/>
          <w:lang w:val="el-GR"/>
        </w:rPr>
        <w:t xml:space="preserve"> διευκολύνουν την ομαλή λειτουργία του σχολείου:</w:t>
      </w:r>
    </w:p>
    <w:p w14:paraId="0FE4D6E7" w14:textId="07CE28E1" w:rsidR="00B835D9" w:rsidRPr="00020DBC" w:rsidRDefault="005D08D5" w:rsidP="00020DBC">
      <w:pPr>
        <w:pStyle w:val="ListParagraph"/>
        <w:numPr>
          <w:ilvl w:val="0"/>
          <w:numId w:val="6"/>
        </w:numPr>
        <w:spacing w:after="80" w:line="240" w:lineRule="auto"/>
        <w:jc w:val="both"/>
        <w:rPr>
          <w:rFonts w:cstheme="minorHAnsi"/>
          <w:b/>
          <w:sz w:val="24"/>
          <w:szCs w:val="24"/>
          <w:u w:val="single"/>
          <w:lang w:val="el-GR"/>
        </w:rPr>
      </w:pPr>
      <w:r w:rsidRPr="00020DBC">
        <w:rPr>
          <w:rFonts w:cstheme="minorHAnsi"/>
          <w:b/>
          <w:sz w:val="24"/>
          <w:szCs w:val="24"/>
          <w:u w:val="single"/>
          <w:lang w:val="el-GR"/>
        </w:rPr>
        <w:t>ΕΙΣΟΔΟΣ ΚΑΙ ΕΞΟΔΟΣ ΠΑΙΔΙΩΝ ΑΠΟ ΤΟ ΣΧΟΛΕΙΟ</w:t>
      </w:r>
    </w:p>
    <w:p w14:paraId="411D991C" w14:textId="668AD48E" w:rsidR="005D08D5" w:rsidRPr="00020DBC" w:rsidRDefault="00B835D9" w:rsidP="00020DBC">
      <w:pPr>
        <w:spacing w:after="80" w:line="240" w:lineRule="auto"/>
        <w:jc w:val="both"/>
        <w:rPr>
          <w:rFonts w:cstheme="minorHAnsi"/>
          <w:sz w:val="24"/>
          <w:szCs w:val="24"/>
          <w:lang w:val="el-GR"/>
        </w:rPr>
      </w:pPr>
      <w:r w:rsidRPr="00020DBC">
        <w:rPr>
          <w:rFonts w:cstheme="minorHAnsi"/>
          <w:b/>
          <w:sz w:val="24"/>
          <w:szCs w:val="24"/>
          <w:lang w:val="el-GR"/>
        </w:rPr>
        <w:t xml:space="preserve">Η </w:t>
      </w:r>
      <w:r w:rsidR="005D08D5" w:rsidRPr="00020DBC">
        <w:rPr>
          <w:rFonts w:cstheme="minorHAnsi"/>
          <w:b/>
          <w:sz w:val="24"/>
          <w:szCs w:val="24"/>
          <w:lang w:val="el-GR"/>
        </w:rPr>
        <w:t xml:space="preserve">είσοδος των παιδιών γίνεται από την </w:t>
      </w:r>
      <w:r w:rsidR="00727DC9" w:rsidRPr="00020DBC">
        <w:rPr>
          <w:rFonts w:cstheme="minorHAnsi"/>
          <w:b/>
          <w:sz w:val="24"/>
          <w:szCs w:val="24"/>
          <w:lang w:val="el-GR"/>
        </w:rPr>
        <w:t>Κ</w:t>
      </w:r>
      <w:r w:rsidR="005D08D5" w:rsidRPr="00020DBC">
        <w:rPr>
          <w:rFonts w:cstheme="minorHAnsi"/>
          <w:b/>
          <w:sz w:val="24"/>
          <w:szCs w:val="24"/>
          <w:lang w:val="el-GR"/>
        </w:rPr>
        <w:t>εντρικ</w:t>
      </w:r>
      <w:r w:rsidR="00727DC9" w:rsidRPr="00020DBC">
        <w:rPr>
          <w:rFonts w:cstheme="minorHAnsi"/>
          <w:b/>
          <w:sz w:val="24"/>
          <w:szCs w:val="24"/>
          <w:lang w:val="el-GR"/>
        </w:rPr>
        <w:t>ή Ε</w:t>
      </w:r>
      <w:r w:rsidR="005D08D5" w:rsidRPr="00020DBC">
        <w:rPr>
          <w:rFonts w:cstheme="minorHAnsi"/>
          <w:b/>
          <w:sz w:val="24"/>
          <w:szCs w:val="24"/>
          <w:lang w:val="el-GR"/>
        </w:rPr>
        <w:t>ίσοδο</w:t>
      </w:r>
      <w:r w:rsidR="00F04CEE" w:rsidRPr="00020DBC">
        <w:rPr>
          <w:rFonts w:cstheme="minorHAnsi"/>
          <w:sz w:val="24"/>
          <w:szCs w:val="24"/>
          <w:lang w:val="el-GR"/>
        </w:rPr>
        <w:t xml:space="preserve"> </w:t>
      </w:r>
      <w:r w:rsidR="005D08D5" w:rsidRPr="00020DBC">
        <w:rPr>
          <w:rFonts w:cstheme="minorHAnsi"/>
          <w:sz w:val="24"/>
          <w:szCs w:val="24"/>
          <w:lang w:val="el-GR"/>
        </w:rPr>
        <w:t xml:space="preserve">μεταξύ των ωρών </w:t>
      </w:r>
      <w:r w:rsidRPr="00020DBC">
        <w:rPr>
          <w:rFonts w:cstheme="minorHAnsi"/>
          <w:b/>
          <w:sz w:val="24"/>
          <w:szCs w:val="24"/>
          <w:lang w:val="el-GR"/>
        </w:rPr>
        <w:t xml:space="preserve">7:30 </w:t>
      </w:r>
      <w:r w:rsidR="005D08D5" w:rsidRPr="00020DBC">
        <w:rPr>
          <w:rFonts w:cstheme="minorHAnsi"/>
          <w:b/>
          <w:sz w:val="24"/>
          <w:szCs w:val="24"/>
          <w:lang w:val="el-GR"/>
        </w:rPr>
        <w:t>με 7:4</w:t>
      </w:r>
      <w:r w:rsidR="00727DC9" w:rsidRPr="00020DBC">
        <w:rPr>
          <w:rFonts w:cstheme="minorHAnsi"/>
          <w:b/>
          <w:sz w:val="24"/>
          <w:szCs w:val="24"/>
          <w:lang w:val="el-GR"/>
        </w:rPr>
        <w:t>0</w:t>
      </w:r>
      <w:r w:rsidRPr="00020DBC">
        <w:rPr>
          <w:rFonts w:cstheme="minorHAnsi"/>
          <w:b/>
          <w:sz w:val="24"/>
          <w:szCs w:val="24"/>
          <w:lang w:val="el-GR"/>
        </w:rPr>
        <w:t xml:space="preserve"> π.μ.</w:t>
      </w:r>
      <w:r w:rsidR="00727DC9" w:rsidRPr="00020DBC">
        <w:rPr>
          <w:rFonts w:cstheme="minorHAnsi"/>
          <w:b/>
          <w:sz w:val="24"/>
          <w:szCs w:val="24"/>
          <w:lang w:val="el-GR"/>
        </w:rPr>
        <w:t>,</w:t>
      </w:r>
      <w:r w:rsidRPr="00020DBC">
        <w:rPr>
          <w:rFonts w:cstheme="minorHAnsi"/>
          <w:sz w:val="24"/>
          <w:szCs w:val="24"/>
          <w:lang w:val="el-GR"/>
        </w:rPr>
        <w:t xml:space="preserve"> </w:t>
      </w:r>
      <w:r w:rsidR="005D08D5" w:rsidRPr="00020DBC">
        <w:rPr>
          <w:rFonts w:cstheme="minorHAnsi"/>
          <w:sz w:val="24"/>
          <w:szCs w:val="24"/>
          <w:lang w:val="el-GR"/>
        </w:rPr>
        <w:t>για να έχουν τουλάχιστο λίγα λεπτά για να μεταβαίνουν έγκαιρα στην τάξη τους</w:t>
      </w:r>
      <w:r w:rsidR="00D52385" w:rsidRPr="00020DBC">
        <w:rPr>
          <w:rFonts w:cstheme="minorHAnsi"/>
          <w:sz w:val="24"/>
          <w:szCs w:val="24"/>
          <w:lang w:val="el-GR"/>
        </w:rPr>
        <w:t>. Το κάγκελο θα κλείνει με το κτύπημα του κουδουνιού. Αργοπορημένες αφίξεις δικαιολογούνται από τον συνοδό του παιδιού στην γραμματεία του σχολείου, με τη συμπλήρωση σχετικού εντύπου. Οι γονείς/συνοδοί των παιδιών απαγορεύεται να μπαίνουν στον σχολικό χώρο.</w:t>
      </w:r>
    </w:p>
    <w:p w14:paraId="007E2475" w14:textId="4CCFE1AE" w:rsidR="005D08D5" w:rsidRPr="00020DBC" w:rsidRDefault="00D52385" w:rsidP="00020DBC">
      <w:pPr>
        <w:spacing w:after="80" w:line="240" w:lineRule="auto"/>
        <w:jc w:val="both"/>
        <w:rPr>
          <w:rFonts w:cstheme="minorHAnsi"/>
          <w:sz w:val="24"/>
          <w:szCs w:val="24"/>
          <w:lang w:val="el-GR"/>
        </w:rPr>
      </w:pPr>
      <w:r w:rsidRPr="00020DBC">
        <w:rPr>
          <w:rFonts w:cstheme="minorHAnsi"/>
          <w:sz w:val="24"/>
          <w:szCs w:val="24"/>
          <w:lang w:val="el-GR"/>
        </w:rPr>
        <w:t xml:space="preserve">Η έξοδος των παιδιών στις 1.05μ.μ. θα γίνεται από τα τρία κάγκελα στη δυτική πλευρά του σχολείου: </w:t>
      </w:r>
    </w:p>
    <w:p w14:paraId="5E11B2D1" w14:textId="47697125" w:rsidR="00D52385" w:rsidRPr="00020DBC" w:rsidRDefault="00D52385" w:rsidP="00020DBC">
      <w:pPr>
        <w:pStyle w:val="ListParagraph"/>
        <w:numPr>
          <w:ilvl w:val="0"/>
          <w:numId w:val="7"/>
        </w:numPr>
        <w:spacing w:after="80" w:line="240" w:lineRule="auto"/>
        <w:jc w:val="both"/>
        <w:rPr>
          <w:rFonts w:cstheme="minorHAnsi"/>
          <w:sz w:val="24"/>
          <w:szCs w:val="24"/>
          <w:lang w:val="el-GR"/>
        </w:rPr>
      </w:pPr>
      <w:r w:rsidRPr="00020DBC">
        <w:rPr>
          <w:rFonts w:cstheme="minorHAnsi"/>
          <w:sz w:val="24"/>
          <w:szCs w:val="24"/>
          <w:lang w:val="el-GR"/>
        </w:rPr>
        <w:t>Κάγκελο του Νηπιαγωγείου: Τα παιδιά της Α΄ τάξης και του Νηπιαγωγείου</w:t>
      </w:r>
    </w:p>
    <w:p w14:paraId="33267FB2" w14:textId="6FC59F50" w:rsidR="00D52385" w:rsidRPr="00020DBC" w:rsidRDefault="00D52385" w:rsidP="00020DBC">
      <w:pPr>
        <w:pStyle w:val="ListParagraph"/>
        <w:numPr>
          <w:ilvl w:val="0"/>
          <w:numId w:val="7"/>
        </w:numPr>
        <w:spacing w:after="80" w:line="240" w:lineRule="auto"/>
        <w:jc w:val="both"/>
        <w:rPr>
          <w:rFonts w:cstheme="minorHAnsi"/>
          <w:sz w:val="24"/>
          <w:szCs w:val="24"/>
          <w:lang w:val="el-GR"/>
        </w:rPr>
      </w:pPr>
      <w:r w:rsidRPr="00020DBC">
        <w:rPr>
          <w:rFonts w:cstheme="minorHAnsi"/>
          <w:sz w:val="24"/>
          <w:szCs w:val="24"/>
          <w:lang w:val="el-GR"/>
        </w:rPr>
        <w:t>Κάγκελο Κεντρικής Εισόδου</w:t>
      </w:r>
      <w:r w:rsidR="00727DC9" w:rsidRPr="00020DBC">
        <w:rPr>
          <w:rFonts w:cstheme="minorHAnsi"/>
          <w:sz w:val="24"/>
          <w:szCs w:val="24"/>
          <w:lang w:val="el-GR"/>
        </w:rPr>
        <w:t>: Τα παιδιά της Β1, Β2, Δ2, ΣΤ1 και ΣΤ2</w:t>
      </w:r>
    </w:p>
    <w:p w14:paraId="0B7DB268" w14:textId="288C4F65" w:rsidR="00727DC9" w:rsidRPr="00020DBC" w:rsidRDefault="00727DC9" w:rsidP="00020DBC">
      <w:pPr>
        <w:pStyle w:val="ListParagraph"/>
        <w:numPr>
          <w:ilvl w:val="0"/>
          <w:numId w:val="7"/>
        </w:numPr>
        <w:spacing w:after="80" w:line="240" w:lineRule="auto"/>
        <w:jc w:val="both"/>
        <w:rPr>
          <w:rFonts w:cstheme="minorHAnsi"/>
          <w:sz w:val="24"/>
          <w:szCs w:val="24"/>
          <w:lang w:val="el-GR"/>
        </w:rPr>
      </w:pPr>
      <w:r w:rsidRPr="00020DBC">
        <w:rPr>
          <w:rFonts w:cstheme="minorHAnsi"/>
          <w:sz w:val="24"/>
          <w:szCs w:val="24"/>
          <w:lang w:val="el-GR"/>
        </w:rPr>
        <w:t>Κάγκελο Γηπέδου: Γ1, Γ2, Δ1, Ε1, Ε2</w:t>
      </w:r>
    </w:p>
    <w:p w14:paraId="29CEA185" w14:textId="2AED827F" w:rsidR="00727DC9" w:rsidRPr="00020DBC" w:rsidRDefault="00727DC9" w:rsidP="00020DBC">
      <w:pPr>
        <w:spacing w:after="80" w:line="240" w:lineRule="auto"/>
        <w:jc w:val="both"/>
        <w:rPr>
          <w:rFonts w:cstheme="minorHAnsi"/>
          <w:sz w:val="24"/>
          <w:szCs w:val="24"/>
          <w:lang w:val="el-GR"/>
        </w:rPr>
      </w:pPr>
      <w:r w:rsidRPr="00020DBC">
        <w:rPr>
          <w:rFonts w:cstheme="minorHAnsi"/>
          <w:sz w:val="24"/>
          <w:szCs w:val="24"/>
          <w:lang w:val="el-GR"/>
        </w:rPr>
        <w:t>Τώρα που οριστικοποιήθηκαν οι χώροι που θα φεύγουν τα παιδιά, παρακαλούμε όπως σταθμεύετε και σε ανάλογους χώρους. Σύντομα θα τοποθετηθεί και το κάγκελο εισόδου στον χώρο πλησίον της Υπεραγοράς Παπαντωνίου που θα εξυπηρετεί αποκλειστικά γονείς και προσωπικό του σχολείου.</w:t>
      </w:r>
    </w:p>
    <w:p w14:paraId="491B1841" w14:textId="6F219372" w:rsidR="00727DC9" w:rsidRPr="00020DBC" w:rsidRDefault="00727DC9" w:rsidP="00020DBC">
      <w:pPr>
        <w:spacing w:after="80" w:line="240" w:lineRule="auto"/>
        <w:jc w:val="both"/>
        <w:rPr>
          <w:rFonts w:cstheme="minorHAnsi"/>
          <w:sz w:val="24"/>
          <w:szCs w:val="24"/>
          <w:lang w:val="el-GR"/>
        </w:rPr>
      </w:pPr>
      <w:r w:rsidRPr="00020DBC">
        <w:rPr>
          <w:rFonts w:cstheme="minorHAnsi"/>
          <w:sz w:val="24"/>
          <w:szCs w:val="24"/>
          <w:lang w:val="el-GR"/>
        </w:rPr>
        <w:t>Παράκληση θερμή να μην παρκάρετε πάνω σε πεζοδρόμια, γιατί είναι πολύ επικίνδυνο με τόσους πεζούς να κινούνται σε αυτά, την ώρα που προσέρχονται ή σχολάνουν τα παιδιά.</w:t>
      </w:r>
    </w:p>
    <w:p w14:paraId="76226696" w14:textId="64BC1383" w:rsidR="00727DC9" w:rsidRPr="00020DBC" w:rsidRDefault="00033AC4" w:rsidP="00020DBC">
      <w:pPr>
        <w:spacing w:after="80" w:line="240" w:lineRule="auto"/>
        <w:jc w:val="both"/>
        <w:rPr>
          <w:rFonts w:cstheme="minorHAnsi"/>
          <w:sz w:val="24"/>
          <w:szCs w:val="24"/>
          <w:lang w:val="el-GR"/>
        </w:rPr>
      </w:pPr>
      <w:r w:rsidRPr="00020DBC">
        <w:rPr>
          <w:rFonts w:cstheme="minorHAnsi"/>
          <w:sz w:val="24"/>
          <w:szCs w:val="24"/>
          <w:lang w:val="el-GR"/>
        </w:rPr>
        <w:t>ΥΠΕΝΘΥΜΙΖΟΥΜΕ ότι ο</w:t>
      </w:r>
      <w:r w:rsidRPr="00020DBC">
        <w:rPr>
          <w:rFonts w:cstheme="minorHAnsi"/>
          <w:sz w:val="24"/>
          <w:szCs w:val="24"/>
          <w:lang w:val="el-GR"/>
        </w:rPr>
        <w:t xml:space="preserve">ι </w:t>
      </w:r>
      <w:r w:rsidRPr="00020DBC">
        <w:rPr>
          <w:rFonts w:cstheme="minorHAnsi"/>
          <w:b/>
          <w:bCs/>
          <w:sz w:val="24"/>
          <w:szCs w:val="24"/>
          <w:lang w:val="el-GR"/>
        </w:rPr>
        <w:t>έξοδοι</w:t>
      </w:r>
      <w:r w:rsidRPr="00020DBC">
        <w:rPr>
          <w:rFonts w:cstheme="minorHAnsi"/>
          <w:sz w:val="24"/>
          <w:szCs w:val="24"/>
          <w:lang w:val="el-GR"/>
        </w:rPr>
        <w:t xml:space="preserve"> για λόγους ασφάλειας θα κλείνουν στις 13:20, γι’ αυτό παρακαλείσθε να παραλαμβάνετε έγκαιρα τα παιδιά σας.</w:t>
      </w:r>
      <w:r w:rsidRPr="00020DBC">
        <w:rPr>
          <w:rFonts w:cstheme="minorHAnsi"/>
          <w:sz w:val="24"/>
          <w:szCs w:val="24"/>
          <w:lang w:val="el-GR"/>
        </w:rPr>
        <w:t xml:space="preserve"> </w:t>
      </w:r>
      <w:r w:rsidR="00470799" w:rsidRPr="00020DBC">
        <w:rPr>
          <w:rFonts w:cstheme="minorHAnsi"/>
          <w:sz w:val="24"/>
          <w:szCs w:val="24"/>
          <w:lang w:val="el-GR"/>
        </w:rPr>
        <w:t>Μέχρι τις 2.00μ.μ. θα απαντά το θυροτηλέφωνο η γραμματέας του σχολείου και μετά, μέχρι τις 6.00μμ, το προσωπικό της Λέσχης.</w:t>
      </w:r>
    </w:p>
    <w:p w14:paraId="5194E5C2" w14:textId="09E98828" w:rsidR="00A169B2" w:rsidRPr="00020DBC" w:rsidRDefault="004D63EB" w:rsidP="00020DBC">
      <w:pPr>
        <w:pStyle w:val="ListParagraph"/>
        <w:numPr>
          <w:ilvl w:val="0"/>
          <w:numId w:val="6"/>
        </w:numPr>
        <w:spacing w:after="80" w:line="240" w:lineRule="auto"/>
        <w:jc w:val="both"/>
        <w:rPr>
          <w:rFonts w:cstheme="minorHAnsi"/>
          <w:b/>
          <w:sz w:val="24"/>
          <w:szCs w:val="24"/>
          <w:u w:val="single"/>
          <w:lang w:val="el-GR"/>
        </w:rPr>
      </w:pPr>
      <w:r w:rsidRPr="00020DBC">
        <w:rPr>
          <w:rFonts w:cstheme="minorHAnsi"/>
          <w:b/>
          <w:sz w:val="24"/>
          <w:szCs w:val="24"/>
          <w:u w:val="single"/>
          <w:lang w:val="el-GR"/>
        </w:rPr>
        <w:t>ΕΙΣΟΔΟΣ ΣΤΟ ΣΧΟΛΕΊΟ ΠΡΙΝ ΤΙΣ 7.30π.μ.</w:t>
      </w:r>
    </w:p>
    <w:p w14:paraId="2789EC06" w14:textId="73065F13" w:rsidR="00B835D9" w:rsidRPr="00020DBC" w:rsidRDefault="004D63EB" w:rsidP="00020DBC">
      <w:pPr>
        <w:spacing w:after="80" w:line="240" w:lineRule="auto"/>
        <w:jc w:val="both"/>
        <w:rPr>
          <w:rFonts w:cstheme="minorHAnsi"/>
          <w:sz w:val="24"/>
          <w:szCs w:val="24"/>
          <w:lang w:val="el-GR"/>
        </w:rPr>
      </w:pPr>
      <w:r w:rsidRPr="00020DBC">
        <w:rPr>
          <w:rFonts w:cstheme="minorHAnsi"/>
          <w:b/>
          <w:sz w:val="24"/>
          <w:szCs w:val="24"/>
          <w:lang w:val="el-GR"/>
        </w:rPr>
        <w:t>Ε</w:t>
      </w:r>
      <w:r w:rsidR="00A169B2" w:rsidRPr="00020DBC">
        <w:rPr>
          <w:rFonts w:cstheme="minorHAnsi"/>
          <w:b/>
          <w:sz w:val="24"/>
          <w:szCs w:val="24"/>
          <w:lang w:val="el-GR"/>
        </w:rPr>
        <w:t xml:space="preserve">πιτρέπεται η είσοδος στο σχολείο στα παιδιά που </w:t>
      </w:r>
      <w:r w:rsidR="00A169B2" w:rsidRPr="00020DBC">
        <w:rPr>
          <w:rFonts w:cstheme="minorHAnsi"/>
          <w:b/>
          <w:bCs/>
          <w:sz w:val="24"/>
          <w:szCs w:val="24"/>
          <w:lang w:val="el-GR"/>
        </w:rPr>
        <w:t xml:space="preserve">προσέρχονται πριν από τις </w:t>
      </w:r>
      <w:r w:rsidR="00E64A63" w:rsidRPr="00020DBC">
        <w:rPr>
          <w:rFonts w:cstheme="minorHAnsi"/>
          <w:b/>
          <w:bCs/>
          <w:sz w:val="24"/>
          <w:szCs w:val="24"/>
          <w:lang w:val="el-GR"/>
        </w:rPr>
        <w:t>0</w:t>
      </w:r>
      <w:r w:rsidRPr="00020DBC">
        <w:rPr>
          <w:rFonts w:cstheme="minorHAnsi"/>
          <w:b/>
          <w:bCs/>
          <w:sz w:val="24"/>
          <w:szCs w:val="24"/>
          <w:lang w:val="el-GR"/>
        </w:rPr>
        <w:t xml:space="preserve">7:30. </w:t>
      </w:r>
      <w:r w:rsidR="00A169B2" w:rsidRPr="00020DBC">
        <w:rPr>
          <w:rFonts w:cstheme="minorHAnsi"/>
          <w:b/>
          <w:sz w:val="24"/>
          <w:szCs w:val="24"/>
          <w:lang w:val="el-GR"/>
        </w:rPr>
        <w:t xml:space="preserve">Τα παιδιά αυτά θα παραμένουν μέχρι τις </w:t>
      </w:r>
      <w:r w:rsidR="00E64A63" w:rsidRPr="00020DBC">
        <w:rPr>
          <w:rFonts w:cstheme="minorHAnsi"/>
          <w:b/>
          <w:sz w:val="24"/>
          <w:szCs w:val="24"/>
          <w:lang w:val="el-GR"/>
        </w:rPr>
        <w:t>0</w:t>
      </w:r>
      <w:r w:rsidR="00A169B2" w:rsidRPr="00020DBC">
        <w:rPr>
          <w:rFonts w:cstheme="minorHAnsi"/>
          <w:b/>
          <w:sz w:val="24"/>
          <w:szCs w:val="24"/>
          <w:lang w:val="el-GR"/>
        </w:rPr>
        <w:t xml:space="preserve">7:30 σε </w:t>
      </w:r>
      <w:r w:rsidRPr="00020DBC">
        <w:rPr>
          <w:rFonts w:cstheme="minorHAnsi"/>
          <w:b/>
          <w:sz w:val="24"/>
          <w:szCs w:val="24"/>
          <w:lang w:val="el-GR"/>
        </w:rPr>
        <w:t xml:space="preserve">δύο </w:t>
      </w:r>
      <w:r w:rsidR="00A169B2" w:rsidRPr="00020DBC">
        <w:rPr>
          <w:rFonts w:cstheme="minorHAnsi"/>
          <w:b/>
          <w:sz w:val="24"/>
          <w:szCs w:val="24"/>
          <w:lang w:val="el-GR"/>
        </w:rPr>
        <w:t>χώρο</w:t>
      </w:r>
      <w:r w:rsidRPr="00020DBC">
        <w:rPr>
          <w:rFonts w:cstheme="minorHAnsi"/>
          <w:b/>
          <w:sz w:val="24"/>
          <w:szCs w:val="24"/>
          <w:lang w:val="el-GR"/>
        </w:rPr>
        <w:t>υς, λόγω του συνεχούς αυξανόμενου αριθμού τους κατά την πρώτη βδομάδα λειτουργίας του σχολείου:</w:t>
      </w:r>
      <w:r w:rsidRPr="00020DBC">
        <w:rPr>
          <w:rFonts w:cstheme="minorHAnsi"/>
          <w:sz w:val="24"/>
          <w:szCs w:val="24"/>
          <w:lang w:val="el-GR"/>
        </w:rPr>
        <w:t xml:space="preserve"> Τα παιδιά των Α΄, Β΄ και Γ΄ τάξεων θα είναι στον χώρο με τα δέντρα </w:t>
      </w:r>
      <w:r w:rsidR="00A169B2" w:rsidRPr="00020DBC">
        <w:rPr>
          <w:rFonts w:cstheme="minorHAnsi"/>
          <w:sz w:val="24"/>
          <w:szCs w:val="24"/>
          <w:lang w:val="el-GR"/>
        </w:rPr>
        <w:t xml:space="preserve"> </w:t>
      </w:r>
      <w:r w:rsidRPr="00020DBC">
        <w:rPr>
          <w:rFonts w:cstheme="minorHAnsi"/>
          <w:sz w:val="24"/>
          <w:szCs w:val="24"/>
          <w:lang w:val="el-GR"/>
        </w:rPr>
        <w:t>δίπλα από τα γραφεία των δασκάλων και του διευθυντή. Τα παιδιά των Δ΄, Ε΄</w:t>
      </w:r>
      <w:r w:rsidR="009433CC" w:rsidRPr="00020DBC">
        <w:rPr>
          <w:rFonts w:cstheme="minorHAnsi"/>
          <w:sz w:val="24"/>
          <w:szCs w:val="24"/>
          <w:lang w:val="el-GR"/>
        </w:rPr>
        <w:t xml:space="preserve"> </w:t>
      </w:r>
      <w:r w:rsidRPr="00020DBC">
        <w:rPr>
          <w:rFonts w:cstheme="minorHAnsi"/>
          <w:sz w:val="24"/>
          <w:szCs w:val="24"/>
          <w:lang w:val="el-GR"/>
        </w:rPr>
        <w:t xml:space="preserve">και </w:t>
      </w:r>
      <w:r w:rsidR="009433CC" w:rsidRPr="00020DBC">
        <w:rPr>
          <w:rFonts w:cstheme="minorHAnsi"/>
          <w:sz w:val="24"/>
          <w:szCs w:val="24"/>
          <w:lang w:val="el-GR"/>
        </w:rPr>
        <w:t>Στ’</w:t>
      </w:r>
      <w:r w:rsidRPr="00020DBC">
        <w:rPr>
          <w:rFonts w:cstheme="minorHAnsi"/>
          <w:sz w:val="24"/>
          <w:szCs w:val="24"/>
          <w:lang w:val="el-GR"/>
        </w:rPr>
        <w:t xml:space="preserve"> τάξεων θα είναι στο γήπεδο της καλαθόσφαιρας</w:t>
      </w:r>
      <w:r w:rsidR="009433CC" w:rsidRPr="00020DBC">
        <w:rPr>
          <w:rFonts w:cstheme="minorHAnsi"/>
          <w:sz w:val="24"/>
          <w:szCs w:val="24"/>
          <w:lang w:val="el-GR"/>
        </w:rPr>
        <w:t>. Επειδή</w:t>
      </w:r>
      <w:r w:rsidR="009433CC" w:rsidRPr="00020DBC">
        <w:rPr>
          <w:rFonts w:cstheme="minorHAnsi"/>
          <w:sz w:val="24"/>
          <w:szCs w:val="24"/>
          <w:lang w:val="el-GR"/>
        </w:rPr>
        <w:t xml:space="preserve"> </w:t>
      </w:r>
      <w:r w:rsidR="009433CC" w:rsidRPr="00020DBC">
        <w:rPr>
          <w:rFonts w:cstheme="minorHAnsi"/>
          <w:b/>
          <w:bCs/>
          <w:sz w:val="24"/>
          <w:szCs w:val="24"/>
          <w:u w:val="single"/>
          <w:lang w:val="el-GR"/>
        </w:rPr>
        <w:t xml:space="preserve">δεν </w:t>
      </w:r>
      <w:r w:rsidR="009433CC" w:rsidRPr="00020DBC">
        <w:rPr>
          <w:rFonts w:cstheme="minorHAnsi"/>
          <w:b/>
          <w:bCs/>
          <w:sz w:val="24"/>
          <w:szCs w:val="24"/>
          <w:u w:val="single"/>
          <w:lang w:val="el-GR"/>
        </w:rPr>
        <w:t>υπάρχει επιτήρηση</w:t>
      </w:r>
      <w:r w:rsidR="009433CC" w:rsidRPr="00020DBC">
        <w:rPr>
          <w:rFonts w:cstheme="minorHAnsi"/>
          <w:sz w:val="24"/>
          <w:szCs w:val="24"/>
          <w:lang w:val="el-GR"/>
        </w:rPr>
        <w:t xml:space="preserve"> από εκπαιδευτικό</w:t>
      </w:r>
      <w:r w:rsidR="009433CC" w:rsidRPr="00020DBC">
        <w:rPr>
          <w:rFonts w:cstheme="minorHAnsi"/>
          <w:sz w:val="24"/>
          <w:szCs w:val="24"/>
          <w:lang w:val="el-GR"/>
        </w:rPr>
        <w:t xml:space="preserve"> πριν τις 7.30π.μ.</w:t>
      </w:r>
      <w:r w:rsidR="009433CC" w:rsidRPr="00020DBC">
        <w:rPr>
          <w:rFonts w:cstheme="minorHAnsi"/>
          <w:sz w:val="24"/>
          <w:szCs w:val="24"/>
          <w:lang w:val="el-GR"/>
        </w:rPr>
        <w:t xml:space="preserve">, </w:t>
      </w:r>
      <w:r w:rsidR="009433CC" w:rsidRPr="00020DBC">
        <w:rPr>
          <w:rFonts w:cstheme="minorHAnsi"/>
          <w:sz w:val="24"/>
          <w:szCs w:val="24"/>
          <w:lang w:val="el-GR"/>
        </w:rPr>
        <w:t>εισηγούμαστε την εφαρμογή</w:t>
      </w:r>
      <w:r w:rsidR="00A90609" w:rsidRPr="00020DBC">
        <w:rPr>
          <w:rFonts w:cstheme="minorHAnsi"/>
          <w:sz w:val="24"/>
          <w:szCs w:val="24"/>
          <w:lang w:val="el-GR"/>
        </w:rPr>
        <w:t>,</w:t>
      </w:r>
      <w:r w:rsidR="009433CC" w:rsidRPr="00020DBC">
        <w:rPr>
          <w:rFonts w:cstheme="minorHAnsi"/>
          <w:sz w:val="24"/>
          <w:szCs w:val="24"/>
          <w:lang w:val="el-GR"/>
        </w:rPr>
        <w:t xml:space="preserve"> όπως και πέρσι, επιτήρησης με φροντίδα του Συνδέσμου Γονέων και </w:t>
      </w:r>
      <w:r w:rsidR="00A169B2" w:rsidRPr="00020DBC">
        <w:rPr>
          <w:rFonts w:cstheme="minorHAnsi"/>
          <w:sz w:val="24"/>
          <w:szCs w:val="24"/>
          <w:lang w:val="el-GR"/>
        </w:rPr>
        <w:t xml:space="preserve">για λόγους </w:t>
      </w:r>
      <w:r w:rsidR="00A169B2" w:rsidRPr="00020DBC">
        <w:rPr>
          <w:rFonts w:cstheme="minorHAnsi"/>
          <w:b/>
          <w:bCs/>
          <w:sz w:val="24"/>
          <w:szCs w:val="24"/>
          <w:lang w:val="el-GR"/>
        </w:rPr>
        <w:t>ασφάλειας</w:t>
      </w:r>
      <w:r w:rsidR="00A90609" w:rsidRPr="00020DBC">
        <w:rPr>
          <w:rFonts w:cstheme="minorHAnsi"/>
          <w:sz w:val="24"/>
          <w:szCs w:val="24"/>
          <w:lang w:val="el-GR"/>
        </w:rPr>
        <w:t xml:space="preserve"> των παιδιών.</w:t>
      </w:r>
      <w:r w:rsidR="00A169B2" w:rsidRPr="00020DBC">
        <w:rPr>
          <w:rFonts w:cstheme="minorHAnsi"/>
          <w:sz w:val="24"/>
          <w:szCs w:val="24"/>
          <w:lang w:val="el-GR"/>
        </w:rPr>
        <w:t xml:space="preserve"> </w:t>
      </w:r>
    </w:p>
    <w:p w14:paraId="66B77B2D" w14:textId="242983C6" w:rsidR="00B835D9" w:rsidRPr="00020DBC" w:rsidRDefault="00B835D9" w:rsidP="00020DBC">
      <w:pPr>
        <w:pStyle w:val="ListParagraph"/>
        <w:numPr>
          <w:ilvl w:val="0"/>
          <w:numId w:val="6"/>
        </w:numPr>
        <w:spacing w:after="80" w:line="240" w:lineRule="auto"/>
        <w:jc w:val="both"/>
        <w:rPr>
          <w:rFonts w:cstheme="minorHAnsi"/>
          <w:b/>
          <w:sz w:val="24"/>
          <w:szCs w:val="24"/>
          <w:u w:val="single"/>
          <w:lang w:val="el-GR"/>
        </w:rPr>
      </w:pPr>
      <w:r w:rsidRPr="00020DBC">
        <w:rPr>
          <w:rFonts w:cstheme="minorHAnsi"/>
          <w:b/>
          <w:sz w:val="24"/>
          <w:szCs w:val="24"/>
          <w:u w:val="single"/>
          <w:lang w:val="el-GR"/>
        </w:rPr>
        <w:t>ΕΠΙΚΟΙΝΩΝΙΑ ΔΑΣΚΑΛΩΝ-ΓΟΝΙΩΝ, ΕΝΗΜΕΡΩΣΗ ΓΟΝΙΩΝ</w:t>
      </w:r>
    </w:p>
    <w:p w14:paraId="3BF3FED9" w14:textId="49E2224F" w:rsidR="00B835D9" w:rsidRPr="00020DBC" w:rsidRDefault="00E64A63" w:rsidP="00020DBC">
      <w:pPr>
        <w:spacing w:after="80" w:line="240" w:lineRule="auto"/>
        <w:jc w:val="both"/>
        <w:rPr>
          <w:rFonts w:cstheme="minorHAnsi"/>
          <w:sz w:val="24"/>
          <w:szCs w:val="24"/>
          <w:lang w:val="el-GR"/>
        </w:rPr>
      </w:pPr>
      <w:r w:rsidRPr="00020DBC">
        <w:rPr>
          <w:rFonts w:cstheme="minorHAnsi"/>
          <w:sz w:val="24"/>
          <w:szCs w:val="24"/>
          <w:lang w:val="el-GR"/>
        </w:rPr>
        <w:t>Υ</w:t>
      </w:r>
      <w:r w:rsidR="00B835D9" w:rsidRPr="00020DBC">
        <w:rPr>
          <w:rFonts w:cstheme="minorHAnsi"/>
          <w:sz w:val="24"/>
          <w:szCs w:val="24"/>
          <w:lang w:val="el-GR"/>
        </w:rPr>
        <w:t>πόψη ότι κάθε παιδί έχει στη</w:t>
      </w:r>
      <w:r w:rsidR="004E6F8B" w:rsidRPr="00020DBC">
        <w:rPr>
          <w:rFonts w:cstheme="minorHAnsi"/>
          <w:sz w:val="24"/>
          <w:szCs w:val="24"/>
          <w:lang w:val="el-GR"/>
        </w:rPr>
        <w:t>ν</w:t>
      </w:r>
      <w:r w:rsidR="00B835D9" w:rsidRPr="00020DBC">
        <w:rPr>
          <w:rFonts w:cstheme="minorHAnsi"/>
          <w:sz w:val="24"/>
          <w:szCs w:val="24"/>
          <w:lang w:val="el-GR"/>
        </w:rPr>
        <w:t xml:space="preserve"> τσάντα του το</w:t>
      </w:r>
      <w:r w:rsidR="003F660D" w:rsidRPr="00020DBC">
        <w:rPr>
          <w:rFonts w:cstheme="minorHAnsi"/>
          <w:sz w:val="24"/>
          <w:szCs w:val="24"/>
          <w:lang w:val="el-GR"/>
        </w:rPr>
        <w:t>ν</w:t>
      </w:r>
      <w:r w:rsidR="00B835D9" w:rsidRPr="00020DBC">
        <w:rPr>
          <w:rFonts w:cstheme="minorHAnsi"/>
          <w:sz w:val="24"/>
          <w:szCs w:val="24"/>
          <w:lang w:val="el-GR"/>
        </w:rPr>
        <w:t xml:space="preserve"> </w:t>
      </w:r>
      <w:r w:rsidR="00B835D9" w:rsidRPr="00020DBC">
        <w:rPr>
          <w:rFonts w:cstheme="minorHAnsi"/>
          <w:b/>
          <w:sz w:val="24"/>
          <w:szCs w:val="24"/>
          <w:lang w:val="el-GR"/>
        </w:rPr>
        <w:t>Φάκελο Επικοινωνίας</w:t>
      </w:r>
      <w:r w:rsidR="00B835D9" w:rsidRPr="00020DBC">
        <w:rPr>
          <w:rFonts w:cstheme="minorHAnsi"/>
          <w:sz w:val="24"/>
          <w:szCs w:val="24"/>
          <w:lang w:val="el-GR"/>
        </w:rPr>
        <w:t xml:space="preserve"> μέσα στον οποίο βάζει οποιαδήποτε επιστολή</w:t>
      </w:r>
      <w:r w:rsidR="00A90609" w:rsidRPr="00020DBC">
        <w:rPr>
          <w:rFonts w:cstheme="minorHAnsi"/>
          <w:sz w:val="24"/>
          <w:szCs w:val="24"/>
          <w:lang w:val="el-GR"/>
        </w:rPr>
        <w:t xml:space="preserve"> ή α</w:t>
      </w:r>
      <w:r w:rsidR="00B835D9" w:rsidRPr="00020DBC">
        <w:rPr>
          <w:rFonts w:cstheme="minorHAnsi"/>
          <w:sz w:val="24"/>
          <w:szCs w:val="24"/>
          <w:lang w:val="el-GR"/>
        </w:rPr>
        <w:t>ν</w:t>
      </w:r>
      <w:r w:rsidR="00A90609" w:rsidRPr="00020DBC">
        <w:rPr>
          <w:rFonts w:cstheme="minorHAnsi"/>
          <w:sz w:val="24"/>
          <w:szCs w:val="24"/>
          <w:lang w:val="el-GR"/>
        </w:rPr>
        <w:t>ακοίνωση αποστέλλεται από</w:t>
      </w:r>
      <w:r w:rsidR="00B835D9" w:rsidRPr="00020DBC">
        <w:rPr>
          <w:rFonts w:cstheme="minorHAnsi"/>
          <w:sz w:val="24"/>
          <w:szCs w:val="24"/>
          <w:lang w:val="el-GR"/>
        </w:rPr>
        <w:t xml:space="preserve"> το σχολείο </w:t>
      </w:r>
      <w:r w:rsidR="00A90609" w:rsidRPr="00020DBC">
        <w:rPr>
          <w:rFonts w:cstheme="minorHAnsi"/>
          <w:sz w:val="24"/>
          <w:szCs w:val="24"/>
          <w:lang w:val="el-GR"/>
        </w:rPr>
        <w:t>ή τον Σύνδεσμο Γονέων</w:t>
      </w:r>
      <w:r w:rsidR="00B835D9" w:rsidRPr="00020DBC">
        <w:rPr>
          <w:rFonts w:cstheme="minorHAnsi"/>
          <w:sz w:val="24"/>
          <w:szCs w:val="24"/>
          <w:lang w:val="el-GR"/>
        </w:rPr>
        <w:t>. Να φροντίζετε, λοιπόν, να το</w:t>
      </w:r>
      <w:r w:rsidR="005404C4" w:rsidRPr="00020DBC">
        <w:rPr>
          <w:rFonts w:cstheme="minorHAnsi"/>
          <w:sz w:val="24"/>
          <w:szCs w:val="24"/>
          <w:lang w:val="el-GR"/>
        </w:rPr>
        <w:t>ν</w:t>
      </w:r>
      <w:r w:rsidR="00B835D9" w:rsidRPr="00020DBC">
        <w:rPr>
          <w:rFonts w:cstheme="minorHAnsi"/>
          <w:sz w:val="24"/>
          <w:szCs w:val="24"/>
          <w:lang w:val="el-GR"/>
        </w:rPr>
        <w:t xml:space="preserve"> συμβουλεύεστε </w:t>
      </w:r>
      <w:r w:rsidR="00A90609" w:rsidRPr="00020DBC">
        <w:rPr>
          <w:rFonts w:cstheme="minorHAnsi"/>
          <w:sz w:val="24"/>
          <w:szCs w:val="24"/>
          <w:lang w:val="el-GR"/>
        </w:rPr>
        <w:t xml:space="preserve">καθημερινά </w:t>
      </w:r>
      <w:r w:rsidR="00B835D9" w:rsidRPr="00020DBC">
        <w:rPr>
          <w:rFonts w:cstheme="minorHAnsi"/>
          <w:sz w:val="24"/>
          <w:szCs w:val="24"/>
          <w:lang w:val="el-GR"/>
        </w:rPr>
        <w:t>για την έγκαιρη ενημέρωσή σας.</w:t>
      </w:r>
      <w:r w:rsidR="00A90609" w:rsidRPr="00020DBC">
        <w:rPr>
          <w:rFonts w:cstheme="minorHAnsi"/>
          <w:sz w:val="24"/>
          <w:szCs w:val="24"/>
          <w:lang w:val="el-GR"/>
        </w:rPr>
        <w:t xml:space="preserve"> Πρόθεσή μας είναι η αποστολή να γίνεται κάθε Παρασκευή, για ευκολία όλων μας κι ίσως τα καταφέρουμε από τον Οκτώβριο.</w:t>
      </w:r>
    </w:p>
    <w:p w14:paraId="6F7A1776" w14:textId="23E5B33A" w:rsidR="00B835D9" w:rsidRPr="00020DBC" w:rsidRDefault="00A90609" w:rsidP="00020DBC">
      <w:pPr>
        <w:spacing w:after="80" w:line="240" w:lineRule="auto"/>
        <w:jc w:val="both"/>
        <w:rPr>
          <w:rFonts w:cstheme="minorHAnsi"/>
          <w:sz w:val="24"/>
          <w:szCs w:val="24"/>
          <w:lang w:val="el-GR"/>
        </w:rPr>
      </w:pPr>
      <w:r w:rsidRPr="00020DBC">
        <w:rPr>
          <w:rFonts w:cstheme="minorHAnsi"/>
          <w:b/>
          <w:sz w:val="24"/>
          <w:szCs w:val="24"/>
          <w:lang w:val="el-GR"/>
        </w:rPr>
        <w:lastRenderedPageBreak/>
        <w:t>Ε</w:t>
      </w:r>
      <w:r w:rsidR="00CA5C31" w:rsidRPr="00020DBC">
        <w:rPr>
          <w:rFonts w:cstheme="minorHAnsi"/>
          <w:b/>
          <w:sz w:val="24"/>
          <w:szCs w:val="24"/>
          <w:lang w:val="el-GR"/>
        </w:rPr>
        <w:t>πικοινωνία</w:t>
      </w:r>
      <w:r w:rsidR="00CA5C31" w:rsidRPr="00020DBC">
        <w:rPr>
          <w:rFonts w:cstheme="minorHAnsi"/>
          <w:sz w:val="24"/>
          <w:szCs w:val="24"/>
          <w:lang w:val="el-GR"/>
        </w:rPr>
        <w:t xml:space="preserve"> </w:t>
      </w:r>
      <w:r w:rsidRPr="00020DBC">
        <w:rPr>
          <w:rFonts w:cstheme="minorHAnsi"/>
          <w:sz w:val="24"/>
          <w:szCs w:val="24"/>
          <w:lang w:val="el-GR"/>
        </w:rPr>
        <w:t>μεταξύ γονιού και δασκάλου ή διευθυντή μπορεί</w:t>
      </w:r>
      <w:r w:rsidR="00CA5C31" w:rsidRPr="00020DBC">
        <w:rPr>
          <w:rFonts w:cstheme="minorHAnsi"/>
          <w:sz w:val="24"/>
          <w:szCs w:val="24"/>
          <w:lang w:val="el-GR"/>
        </w:rPr>
        <w:t xml:space="preserve"> να γίνεται </w:t>
      </w:r>
      <w:r w:rsidR="00CA5C31" w:rsidRPr="00020DBC">
        <w:rPr>
          <w:rFonts w:cstheme="minorHAnsi"/>
          <w:b/>
          <w:sz w:val="24"/>
          <w:szCs w:val="24"/>
          <w:lang w:val="el-GR"/>
        </w:rPr>
        <w:t xml:space="preserve">μέσω τηλεφώνου </w:t>
      </w:r>
      <w:r w:rsidR="00CA5C31" w:rsidRPr="00020DBC">
        <w:rPr>
          <w:rFonts w:cstheme="minorHAnsi"/>
          <w:sz w:val="24"/>
          <w:szCs w:val="24"/>
          <w:lang w:val="el-GR"/>
        </w:rPr>
        <w:t>και όχι με φυσική παρουσία</w:t>
      </w:r>
      <w:r w:rsidRPr="00020DBC">
        <w:rPr>
          <w:rFonts w:cstheme="minorHAnsi"/>
          <w:sz w:val="24"/>
          <w:szCs w:val="24"/>
          <w:lang w:val="el-GR"/>
        </w:rPr>
        <w:t xml:space="preserve"> στο σχολείο, εκτός α</w:t>
      </w:r>
      <w:r w:rsidR="005C5210" w:rsidRPr="00020DBC">
        <w:rPr>
          <w:rFonts w:cstheme="minorHAnsi"/>
          <w:sz w:val="24"/>
          <w:szCs w:val="24"/>
          <w:lang w:val="el-GR"/>
        </w:rPr>
        <w:t>ν υπάρχει σοβαρός λόγος. Σ</w:t>
      </w:r>
      <w:r w:rsidRPr="00020DBC">
        <w:rPr>
          <w:rFonts w:cstheme="minorHAnsi"/>
          <w:sz w:val="24"/>
          <w:szCs w:val="24"/>
          <w:lang w:val="el-GR"/>
        </w:rPr>
        <w:t>ύντομα θα έχετε και το πρόγραμμα μαθημάτων του παιδιού σας, όπου θα φ</w:t>
      </w:r>
      <w:r w:rsidR="005C5210" w:rsidRPr="00020DBC">
        <w:rPr>
          <w:rFonts w:cstheme="minorHAnsi"/>
          <w:sz w:val="24"/>
          <w:szCs w:val="24"/>
          <w:lang w:val="el-GR"/>
        </w:rPr>
        <w:t>αίνεται η ώρα επισκέψεων γονέων.</w:t>
      </w:r>
      <w:r w:rsidRPr="00020DBC">
        <w:rPr>
          <w:rFonts w:cstheme="minorHAnsi"/>
          <w:sz w:val="24"/>
          <w:szCs w:val="24"/>
          <w:lang w:val="el-GR"/>
        </w:rPr>
        <w:t xml:space="preserve"> </w:t>
      </w:r>
    </w:p>
    <w:p w14:paraId="2AA1674A" w14:textId="77777777" w:rsidR="00B835D9" w:rsidRPr="00020DBC" w:rsidRDefault="00B835D9" w:rsidP="00020DBC">
      <w:pPr>
        <w:pStyle w:val="ListParagraph"/>
        <w:numPr>
          <w:ilvl w:val="0"/>
          <w:numId w:val="6"/>
        </w:numPr>
        <w:spacing w:after="80" w:line="240" w:lineRule="auto"/>
        <w:jc w:val="both"/>
        <w:rPr>
          <w:rFonts w:cstheme="minorHAnsi"/>
          <w:b/>
          <w:sz w:val="24"/>
          <w:szCs w:val="24"/>
          <w:u w:val="single"/>
          <w:lang w:val="el-GR"/>
        </w:rPr>
      </w:pPr>
      <w:r w:rsidRPr="00020DBC">
        <w:rPr>
          <w:rFonts w:cstheme="minorHAnsi"/>
          <w:b/>
          <w:sz w:val="24"/>
          <w:szCs w:val="24"/>
          <w:u w:val="single"/>
          <w:lang w:val="el-GR"/>
        </w:rPr>
        <w:t>ΜΑΘΗΤΙΚΗ ΣΥΜΠΕΡΙΦΟΡΑ</w:t>
      </w:r>
    </w:p>
    <w:p w14:paraId="7B67D811" w14:textId="60267510" w:rsidR="00B835D9" w:rsidRPr="00020DBC" w:rsidRDefault="00B835D9" w:rsidP="00020DBC">
      <w:pPr>
        <w:spacing w:after="80" w:line="240" w:lineRule="auto"/>
        <w:jc w:val="both"/>
        <w:rPr>
          <w:rFonts w:cstheme="minorHAnsi"/>
          <w:sz w:val="24"/>
          <w:szCs w:val="24"/>
          <w:lang w:val="el-GR"/>
        </w:rPr>
      </w:pPr>
      <w:r w:rsidRPr="00020DBC">
        <w:rPr>
          <w:rFonts w:cstheme="minorHAnsi"/>
          <w:sz w:val="24"/>
          <w:szCs w:val="24"/>
          <w:lang w:val="el-GR"/>
        </w:rPr>
        <w:t>Τα παιδιά πρέπει να τηρούν του</w:t>
      </w:r>
      <w:r w:rsidR="00910C85" w:rsidRPr="00020DBC">
        <w:rPr>
          <w:rFonts w:cstheme="minorHAnsi"/>
          <w:sz w:val="24"/>
          <w:szCs w:val="24"/>
          <w:lang w:val="el-GR"/>
        </w:rPr>
        <w:t>ς</w:t>
      </w:r>
      <w:r w:rsidRPr="00020DBC">
        <w:rPr>
          <w:rFonts w:cstheme="minorHAnsi"/>
          <w:sz w:val="24"/>
          <w:szCs w:val="24"/>
          <w:lang w:val="el-GR"/>
        </w:rPr>
        <w:t xml:space="preserve"> κανονισμούς του σχολείου, τους περισσότερους από τους οποίους, </w:t>
      </w:r>
      <w:r w:rsidR="00CA5C31" w:rsidRPr="00020DBC">
        <w:rPr>
          <w:rFonts w:cstheme="minorHAnsi"/>
          <w:sz w:val="24"/>
          <w:szCs w:val="24"/>
          <w:lang w:val="el-GR"/>
        </w:rPr>
        <w:t xml:space="preserve">τα ίδια </w:t>
      </w:r>
      <w:r w:rsidR="00942C6D" w:rsidRPr="00020DBC">
        <w:rPr>
          <w:rFonts w:cstheme="minorHAnsi"/>
          <w:sz w:val="24"/>
          <w:szCs w:val="24"/>
          <w:lang w:val="el-GR"/>
        </w:rPr>
        <w:t>προτείνουν</w:t>
      </w:r>
      <w:r w:rsidRPr="00020DBC">
        <w:rPr>
          <w:rFonts w:cstheme="minorHAnsi"/>
          <w:sz w:val="24"/>
          <w:szCs w:val="24"/>
          <w:lang w:val="el-GR"/>
        </w:rPr>
        <w:t xml:space="preserve"> και συμφωνούν με τις δασκάλες </w:t>
      </w:r>
      <w:r w:rsidR="00CA5C31" w:rsidRPr="00020DBC">
        <w:rPr>
          <w:rFonts w:cstheme="minorHAnsi"/>
          <w:sz w:val="24"/>
          <w:szCs w:val="24"/>
          <w:lang w:val="el-GR"/>
        </w:rPr>
        <w:t>τους,</w:t>
      </w:r>
      <w:r w:rsidRPr="00020DBC">
        <w:rPr>
          <w:rFonts w:cstheme="minorHAnsi"/>
          <w:sz w:val="24"/>
          <w:szCs w:val="24"/>
          <w:lang w:val="el-GR"/>
        </w:rPr>
        <w:t xml:space="preserve"> μετά από σχετική συζήτηση στην τάξη. Απώτερος σκοπός των κανονισμών είναι οι μαθητές να συμπεριφέρονται σωστά και να καλλιεργήσουν την αυτοπειθαρχία, τον αυτοσεβασμό, την αλληλοκατανόηση και την αλληλοαποδοχή ώστε να μπορέσουμε να </w:t>
      </w:r>
      <w:r w:rsidR="006302D4" w:rsidRPr="00020DBC">
        <w:rPr>
          <w:rFonts w:cstheme="minorHAnsi"/>
          <w:sz w:val="24"/>
          <w:szCs w:val="24"/>
          <w:lang w:val="el-GR"/>
        </w:rPr>
        <w:t>δημιουργήσουμε</w:t>
      </w:r>
      <w:r w:rsidRPr="00020DBC">
        <w:rPr>
          <w:rFonts w:cstheme="minorHAnsi"/>
          <w:sz w:val="24"/>
          <w:szCs w:val="24"/>
          <w:lang w:val="el-GR"/>
        </w:rPr>
        <w:t xml:space="preserve"> γερές βάσεις για μια υγιή κοινωνία</w:t>
      </w:r>
      <w:r w:rsidR="00E64A63" w:rsidRPr="00020DBC">
        <w:rPr>
          <w:rFonts w:cstheme="minorHAnsi"/>
          <w:b/>
          <w:bCs/>
          <w:sz w:val="24"/>
          <w:szCs w:val="24"/>
          <w:lang w:val="el-GR"/>
        </w:rPr>
        <w:t>:</w:t>
      </w:r>
      <w:r w:rsidRPr="00020DBC">
        <w:rPr>
          <w:rFonts w:cstheme="minorHAnsi"/>
          <w:b/>
          <w:bCs/>
          <w:sz w:val="24"/>
          <w:szCs w:val="24"/>
          <w:lang w:val="el-GR"/>
        </w:rPr>
        <w:t xml:space="preserve"> </w:t>
      </w:r>
      <w:r w:rsidR="00E64A63" w:rsidRPr="00020DBC">
        <w:rPr>
          <w:rFonts w:cstheme="minorHAnsi"/>
          <w:bCs/>
          <w:sz w:val="24"/>
          <w:szCs w:val="24"/>
          <w:lang w:val="el-GR"/>
        </w:rPr>
        <w:t>ν</w:t>
      </w:r>
      <w:r w:rsidRPr="00020DBC">
        <w:rPr>
          <w:rFonts w:cstheme="minorHAnsi"/>
          <w:sz w:val="24"/>
          <w:szCs w:val="24"/>
          <w:lang w:val="el-GR"/>
        </w:rPr>
        <w:t xml:space="preserve">α σέβονται </w:t>
      </w:r>
      <w:r w:rsidR="005C5210" w:rsidRPr="00020DBC">
        <w:rPr>
          <w:rFonts w:cstheme="minorHAnsi"/>
          <w:sz w:val="24"/>
          <w:szCs w:val="24"/>
          <w:lang w:val="el-GR"/>
        </w:rPr>
        <w:t xml:space="preserve">τους γονείς </w:t>
      </w:r>
      <w:r w:rsidR="005C5210" w:rsidRPr="00020DBC">
        <w:rPr>
          <w:rFonts w:cstheme="minorHAnsi"/>
          <w:sz w:val="24"/>
          <w:szCs w:val="24"/>
          <w:lang w:val="el-GR"/>
        </w:rPr>
        <w:t>τους,</w:t>
      </w:r>
      <w:r w:rsidR="005C5210" w:rsidRPr="00020DBC">
        <w:rPr>
          <w:rFonts w:cstheme="minorHAnsi"/>
          <w:sz w:val="24"/>
          <w:szCs w:val="24"/>
          <w:lang w:val="el-GR"/>
        </w:rPr>
        <w:t xml:space="preserve"> </w:t>
      </w:r>
      <w:r w:rsidR="005E4DCB">
        <w:rPr>
          <w:rFonts w:cstheme="minorHAnsi"/>
          <w:sz w:val="24"/>
          <w:szCs w:val="24"/>
          <w:lang w:val="el-GR"/>
        </w:rPr>
        <w:t xml:space="preserve">τους δασκάλους, τους συμμαθητές και </w:t>
      </w:r>
      <w:r w:rsidRPr="00020DBC">
        <w:rPr>
          <w:rFonts w:cstheme="minorHAnsi"/>
          <w:sz w:val="24"/>
          <w:szCs w:val="24"/>
          <w:lang w:val="el-GR"/>
        </w:rPr>
        <w:t xml:space="preserve">τις συμμαθήτριες και να χρησιμοποιούν κόσμιο λεξιλόγιο στις σχέσεις με τους γύρω τους. </w:t>
      </w:r>
    </w:p>
    <w:p w14:paraId="0C94A141" w14:textId="4947D357" w:rsidR="00B835D9" w:rsidRPr="00020DBC" w:rsidRDefault="00B835D9" w:rsidP="00020DBC">
      <w:pPr>
        <w:pStyle w:val="ListParagraph"/>
        <w:numPr>
          <w:ilvl w:val="0"/>
          <w:numId w:val="6"/>
        </w:numPr>
        <w:spacing w:after="80" w:line="240" w:lineRule="auto"/>
        <w:jc w:val="both"/>
        <w:rPr>
          <w:rFonts w:cstheme="minorHAnsi"/>
          <w:b/>
          <w:sz w:val="24"/>
          <w:szCs w:val="24"/>
          <w:u w:val="single"/>
          <w:lang w:val="el-GR"/>
        </w:rPr>
      </w:pPr>
      <w:r w:rsidRPr="00020DBC">
        <w:rPr>
          <w:rFonts w:cstheme="minorHAnsi"/>
          <w:b/>
          <w:sz w:val="24"/>
          <w:szCs w:val="24"/>
          <w:u w:val="single"/>
          <w:lang w:val="el-GR"/>
        </w:rPr>
        <w:t>ΣΧΟΛΙ</w:t>
      </w:r>
      <w:r w:rsidR="00B54198" w:rsidRPr="00020DBC">
        <w:rPr>
          <w:rFonts w:cstheme="minorHAnsi"/>
          <w:b/>
          <w:sz w:val="24"/>
          <w:szCs w:val="24"/>
          <w:u w:val="single"/>
          <w:lang w:val="el-GR"/>
        </w:rPr>
        <w:t>Κ</w:t>
      </w:r>
      <w:r w:rsidRPr="00020DBC">
        <w:rPr>
          <w:rFonts w:cstheme="minorHAnsi"/>
          <w:b/>
          <w:sz w:val="24"/>
          <w:szCs w:val="24"/>
          <w:u w:val="single"/>
          <w:lang w:val="el-GR"/>
        </w:rPr>
        <w:t>Ή ΤΣΑΝΤΑ</w:t>
      </w:r>
    </w:p>
    <w:p w14:paraId="01841A6B" w14:textId="44D6EE92" w:rsidR="00B835D9" w:rsidRPr="00020DBC" w:rsidRDefault="00B835D9" w:rsidP="00020DBC">
      <w:pPr>
        <w:autoSpaceDE w:val="0"/>
        <w:autoSpaceDN w:val="0"/>
        <w:adjustRightInd w:val="0"/>
        <w:spacing w:after="80" w:line="240" w:lineRule="auto"/>
        <w:jc w:val="both"/>
        <w:rPr>
          <w:rFonts w:cstheme="minorHAnsi"/>
          <w:sz w:val="24"/>
          <w:szCs w:val="24"/>
          <w:lang w:val="el-GR"/>
        </w:rPr>
      </w:pPr>
      <w:r w:rsidRPr="00020DBC">
        <w:rPr>
          <w:rFonts w:cstheme="minorHAnsi"/>
          <w:sz w:val="24"/>
          <w:szCs w:val="24"/>
          <w:lang w:val="el-GR"/>
        </w:rPr>
        <w:t xml:space="preserve">Παρακαλούμε </w:t>
      </w:r>
      <w:r w:rsidR="00A234EE" w:rsidRPr="00020DBC">
        <w:rPr>
          <w:rFonts w:cstheme="minorHAnsi"/>
          <w:sz w:val="24"/>
          <w:szCs w:val="24"/>
          <w:lang w:val="el-GR"/>
        </w:rPr>
        <w:t>όπως τα παιδιά</w:t>
      </w:r>
      <w:r w:rsidRPr="00020DBC">
        <w:rPr>
          <w:rFonts w:cstheme="minorHAnsi"/>
          <w:sz w:val="24"/>
          <w:szCs w:val="24"/>
          <w:lang w:val="el-GR"/>
        </w:rPr>
        <w:t xml:space="preserve"> μεταφέρουν στο σχολείο </w:t>
      </w:r>
      <w:r w:rsidRPr="00020DBC">
        <w:rPr>
          <w:rFonts w:cstheme="minorHAnsi"/>
          <w:b/>
          <w:sz w:val="24"/>
          <w:szCs w:val="24"/>
          <w:lang w:val="el-GR"/>
        </w:rPr>
        <w:t>μόνο τα βιβλία και τετράδια που είναι απαραίτητα κάθε μέρα</w:t>
      </w:r>
      <w:r w:rsidRPr="00020DBC">
        <w:rPr>
          <w:rFonts w:cstheme="minorHAnsi"/>
          <w:sz w:val="24"/>
          <w:szCs w:val="24"/>
          <w:lang w:val="el-GR"/>
        </w:rPr>
        <w:t xml:space="preserve">, σύμφωνα με το Ωρολόγιο Πρόγραμμα που τους έχει δοθεί.  </w:t>
      </w:r>
      <w:r w:rsidR="00A234EE" w:rsidRPr="00020DBC">
        <w:rPr>
          <w:rFonts w:cstheme="minorHAnsi"/>
          <w:sz w:val="24"/>
          <w:szCs w:val="24"/>
          <w:lang w:val="el-GR"/>
        </w:rPr>
        <w:t xml:space="preserve">Χρειάζεται </w:t>
      </w:r>
      <w:r w:rsidRPr="00020DBC">
        <w:rPr>
          <w:rFonts w:cstheme="minorHAnsi"/>
          <w:sz w:val="24"/>
          <w:szCs w:val="24"/>
          <w:lang w:val="el-GR"/>
        </w:rPr>
        <w:t>επίσης, να έχουν πάντα στην τσάντα τους μία ρίγα και κασετίνα με ξυσμένα μολύβια, χρωματιστά, ξύστρα και σβηστήρι, φάκελο για τα φυλλάδιά τους και το</w:t>
      </w:r>
      <w:r w:rsidR="00906346" w:rsidRPr="00020DBC">
        <w:rPr>
          <w:rFonts w:cstheme="minorHAnsi"/>
          <w:sz w:val="24"/>
          <w:szCs w:val="24"/>
          <w:lang w:val="el-GR"/>
        </w:rPr>
        <w:t>ν</w:t>
      </w:r>
      <w:r w:rsidRPr="00020DBC">
        <w:rPr>
          <w:rFonts w:cstheme="minorHAnsi"/>
          <w:sz w:val="24"/>
          <w:szCs w:val="24"/>
          <w:lang w:val="el-GR"/>
        </w:rPr>
        <w:t xml:space="preserve"> Φάκελο Επικοινωνίας Είναι καλό να γίνεται συχνός έλεγχος της τσάντας τους, ιδιαίτερα στην αρχή</w:t>
      </w:r>
      <w:r w:rsidR="00A234EE" w:rsidRPr="00020DBC">
        <w:rPr>
          <w:rFonts w:cstheme="minorHAnsi"/>
          <w:sz w:val="24"/>
          <w:szCs w:val="24"/>
          <w:lang w:val="el-GR"/>
        </w:rPr>
        <w:t xml:space="preserve"> της χρονιάς</w:t>
      </w:r>
      <w:r w:rsidRPr="00020DBC">
        <w:rPr>
          <w:rFonts w:cstheme="minorHAnsi"/>
          <w:sz w:val="24"/>
          <w:szCs w:val="24"/>
          <w:lang w:val="el-GR"/>
        </w:rPr>
        <w:t xml:space="preserve">, μέχρι να γίνει συνήθεια στα παιδιά να φέρνουν μόνο τα απαραίτητα. Βιβλία και γραφική ύλη που δε χρειάζονται πρέπει </w:t>
      </w:r>
      <w:r w:rsidRPr="00020DBC">
        <w:rPr>
          <w:rFonts w:cstheme="minorHAnsi"/>
          <w:b/>
          <w:sz w:val="24"/>
          <w:szCs w:val="24"/>
          <w:lang w:val="el-GR"/>
        </w:rPr>
        <w:t xml:space="preserve">να </w:t>
      </w:r>
      <w:r w:rsidR="005C5210" w:rsidRPr="00020DBC">
        <w:rPr>
          <w:rFonts w:cstheme="minorHAnsi"/>
          <w:b/>
          <w:sz w:val="24"/>
          <w:szCs w:val="24"/>
          <w:lang w:val="el-GR"/>
        </w:rPr>
        <w:t>μένουν</w:t>
      </w:r>
      <w:r w:rsidRPr="00020DBC">
        <w:rPr>
          <w:rFonts w:cstheme="minorHAnsi"/>
          <w:b/>
          <w:sz w:val="24"/>
          <w:szCs w:val="24"/>
          <w:lang w:val="el-GR"/>
        </w:rPr>
        <w:t xml:space="preserve"> στο σχολείο</w:t>
      </w:r>
      <w:r w:rsidR="00A234EE" w:rsidRPr="00020DBC">
        <w:rPr>
          <w:rFonts w:cstheme="minorHAnsi"/>
          <w:b/>
          <w:sz w:val="24"/>
          <w:szCs w:val="24"/>
          <w:lang w:val="el-GR"/>
        </w:rPr>
        <w:t xml:space="preserve"> (σε συνεννόηση πάντα με τον υπεύθυνο εκπαιδευτικό)</w:t>
      </w:r>
      <w:r w:rsidRPr="00020DBC">
        <w:rPr>
          <w:rFonts w:cstheme="minorHAnsi"/>
          <w:b/>
          <w:sz w:val="24"/>
          <w:szCs w:val="24"/>
          <w:lang w:val="el-GR"/>
        </w:rPr>
        <w:t xml:space="preserve"> ή στο σπίτι</w:t>
      </w:r>
      <w:r w:rsidRPr="00020DBC">
        <w:rPr>
          <w:rFonts w:cstheme="minorHAnsi"/>
          <w:sz w:val="24"/>
          <w:szCs w:val="24"/>
          <w:lang w:val="el-GR"/>
        </w:rPr>
        <w:t>.</w:t>
      </w:r>
      <w:r w:rsidR="005C5210" w:rsidRPr="00020DBC">
        <w:rPr>
          <w:rFonts w:cstheme="minorHAnsi"/>
          <w:sz w:val="24"/>
          <w:szCs w:val="24"/>
          <w:lang w:val="el-GR"/>
        </w:rPr>
        <w:t xml:space="preserve"> Να μην ξεχνούμε ότι το υπερβολικό βάρος αυξάνει τις πιθανότητες για </w:t>
      </w:r>
      <w:r w:rsidRPr="00020DBC">
        <w:rPr>
          <w:rFonts w:cstheme="minorHAnsi"/>
          <w:sz w:val="24"/>
          <w:szCs w:val="24"/>
          <w:lang w:val="el-GR"/>
        </w:rPr>
        <w:t xml:space="preserve"> προβλήματα υγείας</w:t>
      </w:r>
      <w:r w:rsidR="005C5210" w:rsidRPr="00020DBC">
        <w:rPr>
          <w:rFonts w:cstheme="minorHAnsi"/>
          <w:sz w:val="24"/>
          <w:szCs w:val="24"/>
          <w:lang w:val="el-GR"/>
        </w:rPr>
        <w:t xml:space="preserve"> στο μέλλον</w:t>
      </w:r>
      <w:r w:rsidRPr="00020DBC">
        <w:rPr>
          <w:rFonts w:cstheme="minorHAnsi"/>
          <w:sz w:val="24"/>
          <w:szCs w:val="24"/>
          <w:lang w:val="el-GR"/>
        </w:rPr>
        <w:t>.</w:t>
      </w:r>
    </w:p>
    <w:p w14:paraId="43F63A43" w14:textId="2A727128" w:rsidR="00B835D9" w:rsidRPr="00020DBC" w:rsidRDefault="005C5210" w:rsidP="00020DBC">
      <w:pPr>
        <w:autoSpaceDE w:val="0"/>
        <w:autoSpaceDN w:val="0"/>
        <w:adjustRightInd w:val="0"/>
        <w:spacing w:after="80" w:line="240" w:lineRule="auto"/>
        <w:jc w:val="both"/>
        <w:rPr>
          <w:rFonts w:cstheme="minorHAnsi"/>
          <w:sz w:val="24"/>
          <w:szCs w:val="24"/>
          <w:lang w:val="el-GR"/>
        </w:rPr>
      </w:pPr>
      <w:r w:rsidRPr="00020DBC">
        <w:rPr>
          <w:rFonts w:cstheme="minorHAnsi"/>
          <w:sz w:val="24"/>
          <w:szCs w:val="24"/>
          <w:lang w:val="el-GR"/>
        </w:rPr>
        <w:t xml:space="preserve">Το σημαντικότερο όμως, είναι </w:t>
      </w:r>
      <w:r w:rsidR="00B835D9" w:rsidRPr="00020DBC">
        <w:rPr>
          <w:rFonts w:cstheme="minorHAnsi"/>
          <w:sz w:val="24"/>
          <w:szCs w:val="24"/>
          <w:lang w:val="el-GR"/>
        </w:rPr>
        <w:t xml:space="preserve">τα ίδια τα παιδιά </w:t>
      </w:r>
      <w:r w:rsidRPr="00020DBC">
        <w:rPr>
          <w:rFonts w:cstheme="minorHAnsi"/>
          <w:sz w:val="24"/>
          <w:szCs w:val="24"/>
          <w:lang w:val="el-GR"/>
        </w:rPr>
        <w:t>να μάθουν ότι</w:t>
      </w:r>
      <w:r w:rsidR="00B835D9" w:rsidRPr="00020DBC">
        <w:rPr>
          <w:rFonts w:cstheme="minorHAnsi"/>
          <w:sz w:val="24"/>
          <w:szCs w:val="24"/>
          <w:lang w:val="el-GR"/>
        </w:rPr>
        <w:t xml:space="preserve"> η παράλειψη οργάνωσης της σχολικής τσάντας σε καθημερινή βάση </w:t>
      </w:r>
      <w:r w:rsidRPr="00020DBC">
        <w:rPr>
          <w:rFonts w:cstheme="minorHAnsi"/>
          <w:sz w:val="24"/>
          <w:szCs w:val="24"/>
          <w:lang w:val="el-GR"/>
        </w:rPr>
        <w:t>δείχνει τον ενδιαφέρον του να</w:t>
      </w:r>
      <w:r w:rsidR="00B835D9" w:rsidRPr="00020DBC">
        <w:rPr>
          <w:rFonts w:cstheme="minorHAnsi"/>
          <w:sz w:val="24"/>
          <w:szCs w:val="24"/>
          <w:lang w:val="el-GR"/>
        </w:rPr>
        <w:t xml:space="preserve"> ανταποκριθεί στα καθήκοντα και στις σχολικές υποχρεώσεις του.</w:t>
      </w:r>
    </w:p>
    <w:p w14:paraId="417975D5" w14:textId="671F02F8" w:rsidR="00B835D9" w:rsidRPr="00020DBC" w:rsidRDefault="00B835D9" w:rsidP="00020DBC">
      <w:pPr>
        <w:pStyle w:val="ListParagraph"/>
        <w:numPr>
          <w:ilvl w:val="0"/>
          <w:numId w:val="6"/>
        </w:numPr>
        <w:autoSpaceDE w:val="0"/>
        <w:autoSpaceDN w:val="0"/>
        <w:adjustRightInd w:val="0"/>
        <w:spacing w:after="80" w:line="240" w:lineRule="auto"/>
        <w:jc w:val="both"/>
        <w:rPr>
          <w:rFonts w:cstheme="minorHAnsi"/>
          <w:b/>
          <w:sz w:val="24"/>
          <w:szCs w:val="24"/>
          <w:u w:val="single"/>
          <w:lang w:val="el-GR"/>
        </w:rPr>
      </w:pPr>
      <w:r w:rsidRPr="00020DBC">
        <w:rPr>
          <w:rFonts w:cstheme="minorHAnsi"/>
          <w:b/>
          <w:sz w:val="24"/>
          <w:szCs w:val="24"/>
          <w:u w:val="single"/>
          <w:lang w:val="el-GR"/>
        </w:rPr>
        <w:t>ΚΑΤ’ΟΙΚΟΝ ΕΡΓΑΣΙΑ</w:t>
      </w:r>
    </w:p>
    <w:p w14:paraId="6E0EDB4C" w14:textId="3F4077DE" w:rsidR="0050199F" w:rsidRPr="00020DBC" w:rsidRDefault="0050199F" w:rsidP="00020DBC">
      <w:pPr>
        <w:autoSpaceDE w:val="0"/>
        <w:autoSpaceDN w:val="0"/>
        <w:adjustRightInd w:val="0"/>
        <w:spacing w:after="80" w:line="240" w:lineRule="auto"/>
        <w:jc w:val="both"/>
        <w:rPr>
          <w:rFonts w:cstheme="minorHAnsi"/>
          <w:sz w:val="24"/>
          <w:szCs w:val="24"/>
          <w:lang w:val="el-GR"/>
        </w:rPr>
      </w:pPr>
      <w:r w:rsidRPr="00020DBC">
        <w:rPr>
          <w:rFonts w:cstheme="minorHAnsi"/>
          <w:sz w:val="24"/>
          <w:szCs w:val="24"/>
          <w:lang w:val="el-GR"/>
        </w:rPr>
        <w:t xml:space="preserve">Στόχος μας είναι η κατ’ </w:t>
      </w:r>
      <w:proofErr w:type="spellStart"/>
      <w:r w:rsidRPr="00020DBC">
        <w:rPr>
          <w:rFonts w:cstheme="minorHAnsi"/>
          <w:sz w:val="24"/>
          <w:szCs w:val="24"/>
          <w:lang w:val="el-GR"/>
        </w:rPr>
        <w:t>οίκον</w:t>
      </w:r>
      <w:proofErr w:type="spellEnd"/>
      <w:r w:rsidRPr="00020DBC">
        <w:rPr>
          <w:rFonts w:cstheme="minorHAnsi"/>
          <w:sz w:val="24"/>
          <w:szCs w:val="24"/>
          <w:lang w:val="el-GR"/>
        </w:rPr>
        <w:t xml:space="preserve"> εργασία να λειτουργεί ως μία ευχάριστη δραστηριότητα, κατά την οποία  θα έχετε την ευκαιρία να επικοινωνήσετε με το παιδί σας και να παρακολουθήσετε την πρόοδό του στο σχολείο. Είναι λοιπόν</w:t>
      </w:r>
      <w:r w:rsidR="005C5210" w:rsidRPr="00020DBC">
        <w:rPr>
          <w:rFonts w:cstheme="minorHAnsi"/>
          <w:sz w:val="24"/>
          <w:szCs w:val="24"/>
          <w:lang w:val="el-GR"/>
        </w:rPr>
        <w:t>,</w:t>
      </w:r>
      <w:r w:rsidRPr="00020DBC">
        <w:rPr>
          <w:rFonts w:cstheme="minorHAnsi"/>
          <w:sz w:val="24"/>
          <w:szCs w:val="24"/>
          <w:lang w:val="el-GR"/>
        </w:rPr>
        <w:t xml:space="preserve"> απαραίτητο να ελέγχετε τα μαθήματά του καθημερινά</w:t>
      </w:r>
      <w:r w:rsidR="005C5210" w:rsidRPr="00020DBC">
        <w:rPr>
          <w:rFonts w:cstheme="minorHAnsi"/>
          <w:sz w:val="24"/>
          <w:szCs w:val="24"/>
          <w:lang w:val="el-GR"/>
        </w:rPr>
        <w:t>, αν έγιναν</w:t>
      </w:r>
      <w:r w:rsidRPr="00020DBC">
        <w:rPr>
          <w:rFonts w:cstheme="minorHAnsi"/>
          <w:sz w:val="24"/>
          <w:szCs w:val="24"/>
          <w:lang w:val="el-GR"/>
        </w:rPr>
        <w:t>.</w:t>
      </w:r>
      <w:r w:rsidR="005C5210" w:rsidRPr="00020DBC">
        <w:rPr>
          <w:rFonts w:cstheme="minorHAnsi"/>
          <w:sz w:val="24"/>
          <w:szCs w:val="24"/>
          <w:lang w:val="el-GR"/>
        </w:rPr>
        <w:t xml:space="preserve"> Αν δυσκολεύτηκε σε μια άσκηση, ΜΗΝ ΤΗΝ ΚΑΝΕΤΕ ΕΣΕΙΣ, αλλά με σημείωμα ενημερώστε τη δασκάλα του παιδιού σας.</w:t>
      </w:r>
      <w:r w:rsidRPr="00020DBC">
        <w:rPr>
          <w:rFonts w:cstheme="minorHAnsi"/>
          <w:sz w:val="24"/>
          <w:szCs w:val="24"/>
          <w:lang w:val="el-GR"/>
        </w:rPr>
        <w:t xml:space="preserve"> Αυτό βοηθά τα παιδιά να νιώσουν το ενδιαφέρον σας και να αντιληφθούν ότι υπάρχει συνεργασία μεταξύ σχολείου  και οικογένειας.</w:t>
      </w:r>
    </w:p>
    <w:p w14:paraId="0B3F3F62" w14:textId="2A94737A" w:rsidR="00B835D9" w:rsidRPr="00020DBC" w:rsidRDefault="00B835D9" w:rsidP="005E4DCB">
      <w:pPr>
        <w:pStyle w:val="ListParagraph"/>
        <w:numPr>
          <w:ilvl w:val="0"/>
          <w:numId w:val="6"/>
        </w:numPr>
        <w:spacing w:after="80" w:line="240" w:lineRule="auto"/>
        <w:jc w:val="both"/>
        <w:rPr>
          <w:rFonts w:cstheme="minorHAnsi"/>
          <w:b/>
          <w:sz w:val="24"/>
          <w:szCs w:val="24"/>
          <w:u w:val="single"/>
          <w:lang w:val="el-GR"/>
        </w:rPr>
      </w:pPr>
      <w:r w:rsidRPr="00020DBC">
        <w:rPr>
          <w:rFonts w:cstheme="minorHAnsi"/>
          <w:b/>
          <w:sz w:val="24"/>
          <w:szCs w:val="24"/>
          <w:u w:val="single"/>
          <w:lang w:val="el-GR"/>
        </w:rPr>
        <w:t>ΣΧΟΛΙΚΕΣ ΑΡΓΙΕΣ</w:t>
      </w:r>
      <w:r w:rsidR="00020DBC" w:rsidRPr="00020DBC">
        <w:rPr>
          <w:rFonts w:cstheme="minorHAnsi"/>
          <w:b/>
          <w:sz w:val="24"/>
          <w:szCs w:val="24"/>
          <w:u w:val="single"/>
          <w:lang w:val="el-GR"/>
        </w:rPr>
        <w:t xml:space="preserve"> (που δεν συμπίπτουν με Σάββατο ή Κυριακή)</w:t>
      </w:r>
    </w:p>
    <w:p w14:paraId="0DF12725" w14:textId="26004F32" w:rsidR="00B835D9" w:rsidRPr="00020DBC" w:rsidRDefault="00B835D9"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28 Οκτωβρίου</w:t>
      </w:r>
      <w:r w:rsidR="00020DBC" w:rsidRPr="00020DBC">
        <w:rPr>
          <w:rFonts w:cstheme="minorHAnsi"/>
          <w:sz w:val="24"/>
          <w:szCs w:val="24"/>
          <w:lang w:val="el-GR"/>
        </w:rPr>
        <w:t xml:space="preserve">: </w:t>
      </w:r>
      <w:r w:rsidRPr="00020DBC">
        <w:rPr>
          <w:rFonts w:cstheme="minorHAnsi"/>
          <w:sz w:val="24"/>
          <w:szCs w:val="24"/>
          <w:lang w:val="el-GR"/>
        </w:rPr>
        <w:t xml:space="preserve">επέτειος έναρξης του έπους του </w:t>
      </w:r>
      <w:r w:rsidR="00020DBC" w:rsidRPr="00020DBC">
        <w:rPr>
          <w:rFonts w:cstheme="minorHAnsi"/>
          <w:sz w:val="24"/>
          <w:szCs w:val="24"/>
          <w:lang w:val="el-GR"/>
        </w:rPr>
        <w:t>’</w:t>
      </w:r>
      <w:r w:rsidRPr="00020DBC">
        <w:rPr>
          <w:rFonts w:cstheme="minorHAnsi"/>
          <w:sz w:val="24"/>
          <w:szCs w:val="24"/>
          <w:lang w:val="el-GR"/>
        </w:rPr>
        <w:t>40</w:t>
      </w:r>
      <w:r w:rsidR="00020DBC" w:rsidRPr="00020DBC">
        <w:rPr>
          <w:rFonts w:cstheme="minorHAnsi"/>
          <w:sz w:val="24"/>
          <w:szCs w:val="24"/>
          <w:lang w:val="el-GR"/>
        </w:rPr>
        <w:t xml:space="preserve"> (ΠΑΡΑΣΚΕΥΗ)</w:t>
      </w:r>
    </w:p>
    <w:p w14:paraId="3C6EDF4D" w14:textId="20567495" w:rsidR="00B835D9" w:rsidRPr="00020DBC" w:rsidRDefault="00B835D9"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6 Δεκεμβρίου</w:t>
      </w:r>
      <w:r w:rsidR="00A234EE" w:rsidRPr="00020DBC">
        <w:rPr>
          <w:rFonts w:cstheme="minorHAnsi"/>
          <w:b/>
          <w:sz w:val="24"/>
          <w:szCs w:val="24"/>
          <w:lang w:val="el-GR"/>
        </w:rPr>
        <w:t xml:space="preserve">  </w:t>
      </w:r>
      <w:r w:rsidRPr="00020DBC">
        <w:rPr>
          <w:rFonts w:cstheme="minorHAnsi"/>
          <w:sz w:val="24"/>
          <w:szCs w:val="24"/>
          <w:lang w:val="el-GR"/>
        </w:rPr>
        <w:t>-</w:t>
      </w:r>
      <w:r w:rsidR="00A234EE" w:rsidRPr="00020DBC">
        <w:rPr>
          <w:rFonts w:cstheme="minorHAnsi"/>
          <w:sz w:val="24"/>
          <w:szCs w:val="24"/>
          <w:lang w:val="el-GR"/>
        </w:rPr>
        <w:t xml:space="preserve"> </w:t>
      </w:r>
      <w:r w:rsidRPr="00020DBC">
        <w:rPr>
          <w:rFonts w:cstheme="minorHAnsi"/>
          <w:sz w:val="24"/>
          <w:szCs w:val="24"/>
          <w:lang w:val="el-GR"/>
        </w:rPr>
        <w:t xml:space="preserve">Γιορτή του αγίου της κοινότητας/ενορίας-Αγ. Νικολάου </w:t>
      </w:r>
      <w:r w:rsidR="00020DBC" w:rsidRPr="00020DBC">
        <w:rPr>
          <w:rFonts w:cstheme="minorHAnsi"/>
          <w:sz w:val="24"/>
          <w:szCs w:val="24"/>
          <w:lang w:val="el-GR"/>
        </w:rPr>
        <w:t>(ΤΡΙΤΗ)</w:t>
      </w:r>
    </w:p>
    <w:p w14:paraId="04795CED" w14:textId="0ED92F30" w:rsidR="00B835D9" w:rsidRPr="00020DBC" w:rsidRDefault="00B835D9"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23  Δεκεμβρίου</w:t>
      </w:r>
      <w:r w:rsidR="00F14BCE" w:rsidRPr="00020DBC">
        <w:rPr>
          <w:rFonts w:cstheme="minorHAnsi"/>
          <w:b/>
          <w:sz w:val="24"/>
          <w:szCs w:val="24"/>
          <w:lang w:val="el-GR"/>
        </w:rPr>
        <w:t xml:space="preserve"> </w:t>
      </w:r>
      <w:r w:rsidR="00020DBC" w:rsidRPr="00020DBC">
        <w:rPr>
          <w:rFonts w:cstheme="minorHAnsi"/>
          <w:b/>
          <w:sz w:val="24"/>
          <w:szCs w:val="24"/>
          <w:lang w:val="el-GR"/>
        </w:rPr>
        <w:t xml:space="preserve"> ως 8 </w:t>
      </w:r>
      <w:r w:rsidRPr="00020DBC">
        <w:rPr>
          <w:rFonts w:cstheme="minorHAnsi"/>
          <w:b/>
          <w:sz w:val="24"/>
          <w:szCs w:val="24"/>
          <w:lang w:val="el-GR"/>
        </w:rPr>
        <w:t>Ιανουαρίου</w:t>
      </w:r>
      <w:r w:rsidR="00020DBC" w:rsidRPr="00020DBC">
        <w:rPr>
          <w:rFonts w:cstheme="minorHAnsi"/>
          <w:b/>
          <w:sz w:val="24"/>
          <w:szCs w:val="24"/>
          <w:lang w:val="el-GR"/>
        </w:rPr>
        <w:t>:</w:t>
      </w:r>
      <w:r w:rsidR="00A234EE" w:rsidRPr="00020DBC">
        <w:rPr>
          <w:rFonts w:cstheme="minorHAnsi"/>
          <w:sz w:val="24"/>
          <w:szCs w:val="24"/>
          <w:lang w:val="el-GR"/>
        </w:rPr>
        <w:t xml:space="preserve"> Δ</w:t>
      </w:r>
      <w:r w:rsidRPr="00020DBC">
        <w:rPr>
          <w:rFonts w:cstheme="minorHAnsi"/>
          <w:sz w:val="24"/>
          <w:szCs w:val="24"/>
          <w:lang w:val="el-GR"/>
        </w:rPr>
        <w:t>ιακοπές Χριστουγέννων, Πρωτοχρονιάς και Φώτων</w:t>
      </w:r>
    </w:p>
    <w:p w14:paraId="04A7B454" w14:textId="59A6F75C" w:rsidR="00910C85" w:rsidRPr="00020DBC" w:rsidRDefault="00B835D9"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30  Ιανουαρίου</w:t>
      </w:r>
      <w:r w:rsidR="00020DBC" w:rsidRPr="00020DBC">
        <w:rPr>
          <w:rFonts w:cstheme="minorHAnsi"/>
          <w:b/>
          <w:sz w:val="24"/>
          <w:szCs w:val="24"/>
          <w:lang w:val="el-GR"/>
        </w:rPr>
        <w:t>:</w:t>
      </w:r>
      <w:r w:rsidR="00A234EE" w:rsidRPr="00020DBC">
        <w:rPr>
          <w:rFonts w:cstheme="minorHAnsi"/>
          <w:sz w:val="24"/>
          <w:szCs w:val="24"/>
          <w:lang w:val="el-GR"/>
        </w:rPr>
        <w:t xml:space="preserve"> Ε</w:t>
      </w:r>
      <w:r w:rsidRPr="00020DBC">
        <w:rPr>
          <w:rFonts w:cstheme="minorHAnsi"/>
          <w:sz w:val="24"/>
          <w:szCs w:val="24"/>
          <w:lang w:val="el-GR"/>
        </w:rPr>
        <w:t xml:space="preserve">ορτή των Τριών Ιεραρχών-Γραμμάτων </w:t>
      </w:r>
      <w:r w:rsidR="00910C85" w:rsidRPr="00020DBC">
        <w:rPr>
          <w:rFonts w:cstheme="minorHAnsi"/>
          <w:sz w:val="24"/>
          <w:szCs w:val="24"/>
          <w:lang w:val="el-GR"/>
        </w:rPr>
        <w:t>(</w:t>
      </w:r>
      <w:r w:rsidR="00020DBC" w:rsidRPr="00020DBC">
        <w:rPr>
          <w:rFonts w:cstheme="minorHAnsi"/>
          <w:sz w:val="24"/>
          <w:szCs w:val="24"/>
          <w:lang w:val="el-GR"/>
        </w:rPr>
        <w:t>ΔΕΥΤΕΡΑ</w:t>
      </w:r>
      <w:r w:rsidR="00910C85" w:rsidRPr="00020DBC">
        <w:rPr>
          <w:rFonts w:cstheme="minorHAnsi"/>
          <w:sz w:val="24"/>
          <w:szCs w:val="24"/>
          <w:lang w:val="el-GR"/>
        </w:rPr>
        <w:t>)</w:t>
      </w:r>
    </w:p>
    <w:p w14:paraId="62EF3C9E" w14:textId="6B4100F4" w:rsidR="00B835D9" w:rsidRPr="00020DBC" w:rsidRDefault="00F14BCE"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2</w:t>
      </w:r>
      <w:r w:rsidR="00910C85" w:rsidRPr="00020DBC">
        <w:rPr>
          <w:rFonts w:cstheme="minorHAnsi"/>
          <w:b/>
          <w:sz w:val="24"/>
          <w:szCs w:val="24"/>
          <w:lang w:val="el-GR"/>
        </w:rPr>
        <w:t>7</w:t>
      </w:r>
      <w:r w:rsidR="002F2F05" w:rsidRPr="00020DBC">
        <w:rPr>
          <w:rFonts w:cstheme="minorHAnsi"/>
          <w:b/>
          <w:sz w:val="24"/>
          <w:szCs w:val="24"/>
          <w:lang w:val="el-GR"/>
        </w:rPr>
        <w:t xml:space="preserve"> </w:t>
      </w:r>
      <w:r w:rsidRPr="00020DBC">
        <w:rPr>
          <w:rFonts w:cstheme="minorHAnsi"/>
          <w:b/>
          <w:sz w:val="24"/>
          <w:szCs w:val="24"/>
          <w:lang w:val="el-GR"/>
        </w:rPr>
        <w:t xml:space="preserve">Φεβρουαρίου: </w:t>
      </w:r>
      <w:r w:rsidR="00B835D9" w:rsidRPr="00020DBC">
        <w:rPr>
          <w:rFonts w:cstheme="minorHAnsi"/>
          <w:sz w:val="24"/>
          <w:szCs w:val="24"/>
          <w:lang w:val="el-GR"/>
        </w:rPr>
        <w:t>Καθαρά Δευτέρα</w:t>
      </w:r>
      <w:r w:rsidR="00A234EE" w:rsidRPr="00020DBC">
        <w:rPr>
          <w:rFonts w:cstheme="minorHAnsi"/>
          <w:b/>
          <w:sz w:val="24"/>
          <w:szCs w:val="24"/>
          <w:lang w:val="el-GR"/>
        </w:rPr>
        <w:t xml:space="preserve"> </w:t>
      </w:r>
    </w:p>
    <w:p w14:paraId="05E663EC" w14:textId="0F088E00" w:rsidR="00B835D9" w:rsidRPr="00020DBC" w:rsidRDefault="00910C85"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8</w:t>
      </w:r>
      <w:r w:rsidR="00F14BCE" w:rsidRPr="00020DBC">
        <w:rPr>
          <w:rFonts w:cstheme="minorHAnsi"/>
          <w:b/>
          <w:sz w:val="24"/>
          <w:szCs w:val="24"/>
          <w:lang w:val="el-GR"/>
        </w:rPr>
        <w:t xml:space="preserve"> ως</w:t>
      </w:r>
      <w:r w:rsidR="002F2F05" w:rsidRPr="00020DBC">
        <w:rPr>
          <w:rFonts w:cstheme="minorHAnsi"/>
          <w:b/>
          <w:sz w:val="24"/>
          <w:szCs w:val="24"/>
          <w:lang w:val="el-GR"/>
        </w:rPr>
        <w:t xml:space="preserve"> </w:t>
      </w:r>
      <w:r w:rsidRPr="00020DBC">
        <w:rPr>
          <w:rFonts w:cstheme="minorHAnsi"/>
          <w:b/>
          <w:sz w:val="24"/>
          <w:szCs w:val="24"/>
          <w:lang w:val="el-GR"/>
        </w:rPr>
        <w:t>2</w:t>
      </w:r>
      <w:r w:rsidR="00F14BCE" w:rsidRPr="00020DBC">
        <w:rPr>
          <w:rFonts w:cstheme="minorHAnsi"/>
          <w:b/>
          <w:sz w:val="24"/>
          <w:szCs w:val="24"/>
          <w:lang w:val="el-GR"/>
        </w:rPr>
        <w:t>3</w:t>
      </w:r>
      <w:r w:rsidR="002F2F05" w:rsidRPr="00020DBC">
        <w:rPr>
          <w:rFonts w:cstheme="minorHAnsi"/>
          <w:b/>
          <w:sz w:val="24"/>
          <w:szCs w:val="24"/>
          <w:lang w:val="el-GR"/>
        </w:rPr>
        <w:t xml:space="preserve"> </w:t>
      </w:r>
      <w:r w:rsidR="00F14BCE" w:rsidRPr="00020DBC">
        <w:rPr>
          <w:rFonts w:cstheme="minorHAnsi"/>
          <w:b/>
          <w:sz w:val="24"/>
          <w:szCs w:val="24"/>
          <w:lang w:val="el-GR"/>
        </w:rPr>
        <w:t>Απριλίου</w:t>
      </w:r>
      <w:r w:rsidR="00F14BCE" w:rsidRPr="00020DBC">
        <w:rPr>
          <w:rFonts w:cstheme="minorHAnsi"/>
          <w:b/>
          <w:sz w:val="24"/>
          <w:szCs w:val="24"/>
          <w:lang w:val="el-GR"/>
        </w:rPr>
        <w:t xml:space="preserve">: </w:t>
      </w:r>
      <w:r w:rsidR="00A234EE" w:rsidRPr="00020DBC">
        <w:rPr>
          <w:rFonts w:cstheme="minorHAnsi"/>
          <w:sz w:val="24"/>
          <w:szCs w:val="24"/>
          <w:lang w:val="el-GR"/>
        </w:rPr>
        <w:t>Δ</w:t>
      </w:r>
      <w:r w:rsidR="00B835D9" w:rsidRPr="00020DBC">
        <w:rPr>
          <w:rFonts w:cstheme="minorHAnsi"/>
          <w:sz w:val="24"/>
          <w:szCs w:val="24"/>
          <w:lang w:val="el-GR"/>
        </w:rPr>
        <w:t>ιακοπές του Πάσχα</w:t>
      </w:r>
    </w:p>
    <w:p w14:paraId="7293FE51" w14:textId="40CED3FA" w:rsidR="002F2F05" w:rsidRPr="00020DBC" w:rsidRDefault="002F2F05"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1η Μαΐου</w:t>
      </w:r>
      <w:r w:rsidR="00020DBC" w:rsidRPr="00020DBC">
        <w:rPr>
          <w:rFonts w:cstheme="minorHAnsi"/>
          <w:b/>
          <w:sz w:val="24"/>
          <w:szCs w:val="24"/>
          <w:lang w:val="el-GR"/>
        </w:rPr>
        <w:t xml:space="preserve">: </w:t>
      </w:r>
      <w:r w:rsidRPr="00020DBC">
        <w:rPr>
          <w:rFonts w:cstheme="minorHAnsi"/>
          <w:sz w:val="24"/>
          <w:szCs w:val="24"/>
          <w:lang w:val="el-GR"/>
        </w:rPr>
        <w:t xml:space="preserve">Εργατική Πρωτομαγιά </w:t>
      </w:r>
      <w:r w:rsidR="00910C85" w:rsidRPr="00020DBC">
        <w:rPr>
          <w:rFonts w:cstheme="minorHAnsi"/>
          <w:sz w:val="24"/>
          <w:szCs w:val="24"/>
          <w:lang w:val="el-GR"/>
        </w:rPr>
        <w:t>(</w:t>
      </w:r>
      <w:r w:rsidR="00020DBC" w:rsidRPr="00020DBC">
        <w:rPr>
          <w:rFonts w:cstheme="minorHAnsi"/>
          <w:sz w:val="24"/>
          <w:szCs w:val="24"/>
          <w:lang w:val="el-GR"/>
        </w:rPr>
        <w:t>ΔΕΥΤΕΡΑ</w:t>
      </w:r>
      <w:r w:rsidR="00910C85" w:rsidRPr="00020DBC">
        <w:rPr>
          <w:rFonts w:cstheme="minorHAnsi"/>
          <w:sz w:val="24"/>
          <w:szCs w:val="24"/>
          <w:lang w:val="el-GR"/>
        </w:rPr>
        <w:t>)</w:t>
      </w:r>
    </w:p>
    <w:p w14:paraId="3290625C" w14:textId="075A2874" w:rsidR="00B835D9" w:rsidRPr="00020DBC" w:rsidRDefault="00810A6C"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b/>
          <w:sz w:val="24"/>
          <w:szCs w:val="24"/>
          <w:lang w:val="el-GR"/>
        </w:rPr>
      </w:pPr>
      <w:r w:rsidRPr="00020DBC">
        <w:rPr>
          <w:rFonts w:cstheme="minorHAnsi"/>
          <w:b/>
          <w:sz w:val="24"/>
          <w:szCs w:val="24"/>
          <w:lang w:val="el-GR"/>
        </w:rPr>
        <w:t>2</w:t>
      </w:r>
      <w:r w:rsidR="00F14BCE" w:rsidRPr="00020DBC">
        <w:rPr>
          <w:rFonts w:cstheme="minorHAnsi"/>
          <w:b/>
          <w:sz w:val="24"/>
          <w:szCs w:val="24"/>
          <w:lang w:val="el-GR"/>
        </w:rPr>
        <w:t>5 Μαΐου</w:t>
      </w:r>
      <w:r w:rsidR="00020DBC" w:rsidRPr="00020DBC">
        <w:rPr>
          <w:rFonts w:cstheme="minorHAnsi"/>
          <w:b/>
          <w:sz w:val="24"/>
          <w:szCs w:val="24"/>
          <w:lang w:val="el-GR"/>
        </w:rPr>
        <w:t>:</w:t>
      </w:r>
      <w:r w:rsidR="00F14BCE" w:rsidRPr="00020DBC">
        <w:rPr>
          <w:rFonts w:cstheme="minorHAnsi"/>
          <w:b/>
          <w:sz w:val="24"/>
          <w:szCs w:val="24"/>
          <w:lang w:val="el-GR"/>
        </w:rPr>
        <w:t xml:space="preserve"> </w:t>
      </w:r>
      <w:r w:rsidR="00B835D9" w:rsidRPr="00020DBC">
        <w:rPr>
          <w:rFonts w:cstheme="minorHAnsi"/>
          <w:sz w:val="24"/>
          <w:szCs w:val="24"/>
          <w:lang w:val="el-GR"/>
        </w:rPr>
        <w:t>Αναλήψεως</w:t>
      </w:r>
      <w:r w:rsidR="00B835D9" w:rsidRPr="00020DBC">
        <w:rPr>
          <w:rFonts w:cstheme="minorHAnsi"/>
          <w:b/>
          <w:sz w:val="24"/>
          <w:szCs w:val="24"/>
          <w:lang w:val="el-GR"/>
        </w:rPr>
        <w:t xml:space="preserve"> </w:t>
      </w:r>
      <w:r w:rsidR="00020DBC" w:rsidRPr="00020DBC">
        <w:rPr>
          <w:rFonts w:cstheme="minorHAnsi"/>
          <w:sz w:val="24"/>
          <w:szCs w:val="24"/>
          <w:lang w:val="el-GR"/>
        </w:rPr>
        <w:t>(ΠΕΜΠΤΗ)</w:t>
      </w:r>
    </w:p>
    <w:p w14:paraId="0D0ACA37" w14:textId="1340066E" w:rsidR="00020DBC" w:rsidRDefault="00020DBC" w:rsidP="005E4DCB">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5</w:t>
      </w:r>
      <w:r w:rsidRPr="00020DBC">
        <w:rPr>
          <w:rFonts w:cstheme="minorHAnsi"/>
          <w:b/>
          <w:sz w:val="24"/>
          <w:szCs w:val="24"/>
          <w:vertAlign w:val="superscript"/>
          <w:lang w:val="el-GR"/>
        </w:rPr>
        <w:t>η</w:t>
      </w:r>
      <w:r w:rsidRPr="00020DBC">
        <w:rPr>
          <w:rFonts w:cstheme="minorHAnsi"/>
          <w:b/>
          <w:sz w:val="24"/>
          <w:szCs w:val="24"/>
          <w:lang w:val="el-GR"/>
        </w:rPr>
        <w:t xml:space="preserve"> Ιουνίου</w:t>
      </w:r>
      <w:r w:rsidRPr="00020DBC">
        <w:rPr>
          <w:rFonts w:cstheme="minorHAnsi"/>
          <w:b/>
          <w:sz w:val="24"/>
          <w:szCs w:val="24"/>
          <w:lang w:val="el-GR"/>
        </w:rPr>
        <w:t xml:space="preserve">: </w:t>
      </w:r>
      <w:r w:rsidRPr="00020DBC">
        <w:rPr>
          <w:rFonts w:cstheme="minorHAnsi"/>
          <w:sz w:val="24"/>
          <w:szCs w:val="24"/>
          <w:lang w:val="el-GR"/>
        </w:rPr>
        <w:t>Αγίου Πνεύματος</w:t>
      </w:r>
      <w:r w:rsidRPr="00020DBC">
        <w:rPr>
          <w:rFonts w:cstheme="minorHAnsi"/>
          <w:sz w:val="24"/>
          <w:szCs w:val="24"/>
          <w:lang w:val="el-GR"/>
        </w:rPr>
        <w:t xml:space="preserve"> (ΔΕΥΤΕΡΑ)</w:t>
      </w:r>
    </w:p>
    <w:p w14:paraId="1A4371E5" w14:textId="28752B8E" w:rsidR="005E4DCB" w:rsidRPr="005E4DCB" w:rsidRDefault="005E4DCB" w:rsidP="00020DBC">
      <w:pPr>
        <w:spacing w:after="80" w:line="240" w:lineRule="auto"/>
        <w:jc w:val="both"/>
        <w:rPr>
          <w:rFonts w:cstheme="minorHAnsi"/>
          <w:sz w:val="10"/>
          <w:szCs w:val="10"/>
          <w:lang w:val="el-GR"/>
        </w:rPr>
      </w:pPr>
    </w:p>
    <w:p w14:paraId="6167945C" w14:textId="0501DD7E" w:rsidR="005E4DCB" w:rsidRPr="00F04CEE" w:rsidRDefault="005E4DCB" w:rsidP="005E4DCB">
      <w:pPr>
        <w:spacing w:after="120" w:line="240" w:lineRule="auto"/>
        <w:jc w:val="both"/>
        <w:rPr>
          <w:rFonts w:cstheme="minorHAnsi"/>
          <w:sz w:val="24"/>
          <w:szCs w:val="24"/>
          <w:lang w:val="el-GR"/>
        </w:rPr>
      </w:pPr>
      <w:r w:rsidRPr="00F04CEE">
        <w:rPr>
          <w:rFonts w:cstheme="minorHAnsi"/>
          <w:sz w:val="24"/>
          <w:szCs w:val="24"/>
          <w:lang w:val="el-GR"/>
        </w:rPr>
        <w:t>Η Διεύθυνση και το προσωπικό του σχολείου είναι στη διάθεσή σας για οτιδήποτε σας απασχολεί</w:t>
      </w:r>
      <w:r>
        <w:rPr>
          <w:rFonts w:cstheme="minorHAnsi"/>
          <w:sz w:val="24"/>
          <w:szCs w:val="24"/>
          <w:lang w:val="el-GR"/>
        </w:rPr>
        <w:t>.</w:t>
      </w:r>
    </w:p>
    <w:p w14:paraId="46F63241" w14:textId="77777777" w:rsidR="005E4DCB" w:rsidRDefault="005E4DCB" w:rsidP="005E4DCB">
      <w:pPr>
        <w:spacing w:after="120" w:line="360" w:lineRule="auto"/>
        <w:jc w:val="both"/>
        <w:rPr>
          <w:rStyle w:val="Emphasis"/>
          <w:rFonts w:cstheme="minorHAnsi"/>
          <w:i w:val="0"/>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Με εκτίμηση</w:t>
      </w:r>
    </w:p>
    <w:p w14:paraId="2F027D96" w14:textId="77777777" w:rsidR="005E4DCB" w:rsidRDefault="005E4DCB" w:rsidP="005E4DCB">
      <w:pPr>
        <w:spacing w:after="0" w:line="240" w:lineRule="auto"/>
        <w:jc w:val="both"/>
        <w:rPr>
          <w:rStyle w:val="Emphasis"/>
          <w:rFonts w:cstheme="minorHAnsi"/>
          <w:i w:val="0"/>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Γιώργος Σιαμπής</w:t>
      </w:r>
      <w:r>
        <w:rPr>
          <w:rStyle w:val="Emphasis"/>
          <w:rFonts w:cstheme="minorHAnsi"/>
          <w:i w:val="0"/>
          <w:sz w:val="24"/>
          <w:szCs w:val="24"/>
          <w:bdr w:val="none" w:sz="0" w:space="0" w:color="auto" w:frame="1"/>
          <w:shd w:val="clear" w:color="auto" w:fill="FFFFFF"/>
          <w:lang w:val="el-GR"/>
        </w:rPr>
        <w:t xml:space="preserve"> </w:t>
      </w:r>
    </w:p>
    <w:p w14:paraId="3214C21D" w14:textId="355CB1CE" w:rsidR="005E4DCB" w:rsidRPr="005E4DCB" w:rsidRDefault="005E4DCB" w:rsidP="005E4DCB">
      <w:pPr>
        <w:spacing w:after="0" w:line="240" w:lineRule="auto"/>
        <w:jc w:val="both"/>
        <w:rPr>
          <w:rFonts w:cstheme="minorHAnsi"/>
          <w:iCs/>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Διευθυντής</w:t>
      </w:r>
      <w:bookmarkStart w:id="0" w:name="_GoBack"/>
      <w:bookmarkEnd w:id="0"/>
    </w:p>
    <w:sectPr w:rsidR="005E4DCB" w:rsidRPr="005E4DCB" w:rsidSect="00A90609">
      <w:footerReference w:type="default" r:id="rId8"/>
      <w:pgSz w:w="12240" w:h="15840"/>
      <w:pgMar w:top="720" w:right="634" w:bottom="144" w:left="80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4D6C7" w14:textId="77777777" w:rsidR="000E6C7F" w:rsidRDefault="000E6C7F" w:rsidP="00A13691">
      <w:pPr>
        <w:spacing w:after="0" w:line="240" w:lineRule="auto"/>
      </w:pPr>
      <w:r>
        <w:separator/>
      </w:r>
    </w:p>
  </w:endnote>
  <w:endnote w:type="continuationSeparator" w:id="0">
    <w:p w14:paraId="29292274" w14:textId="77777777" w:rsidR="000E6C7F" w:rsidRDefault="000E6C7F" w:rsidP="00A1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2221" w14:textId="78233E26" w:rsidR="00A13691" w:rsidRDefault="00A13691" w:rsidP="00A90609">
    <w:pPr>
      <w:pStyle w:val="Footer"/>
      <w:jc w:val="center"/>
    </w:pPr>
  </w:p>
  <w:p w14:paraId="70AC6967" w14:textId="77777777" w:rsidR="00A13691" w:rsidRDefault="00A1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8EADC" w14:textId="77777777" w:rsidR="000E6C7F" w:rsidRDefault="000E6C7F" w:rsidP="00A13691">
      <w:pPr>
        <w:spacing w:after="0" w:line="240" w:lineRule="auto"/>
      </w:pPr>
      <w:r>
        <w:separator/>
      </w:r>
    </w:p>
  </w:footnote>
  <w:footnote w:type="continuationSeparator" w:id="0">
    <w:p w14:paraId="6B59EE8D" w14:textId="77777777" w:rsidR="000E6C7F" w:rsidRDefault="000E6C7F" w:rsidP="00A1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4DC8"/>
    <w:multiLevelType w:val="hybridMultilevel"/>
    <w:tmpl w:val="CD20C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1F5F61"/>
    <w:multiLevelType w:val="hybridMultilevel"/>
    <w:tmpl w:val="97C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E3D7E"/>
    <w:multiLevelType w:val="hybridMultilevel"/>
    <w:tmpl w:val="83CEFFDC"/>
    <w:lvl w:ilvl="0" w:tplc="55808F82">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272B55D1"/>
    <w:multiLevelType w:val="hybridMultilevel"/>
    <w:tmpl w:val="54FA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7606C"/>
    <w:multiLevelType w:val="hybridMultilevel"/>
    <w:tmpl w:val="A4F6D940"/>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D2D88"/>
    <w:multiLevelType w:val="hybridMultilevel"/>
    <w:tmpl w:val="635AFF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76D565A"/>
    <w:multiLevelType w:val="hybridMultilevel"/>
    <w:tmpl w:val="F7AC1322"/>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E3"/>
    <w:rsid w:val="00006679"/>
    <w:rsid w:val="00020DBC"/>
    <w:rsid w:val="00033AC4"/>
    <w:rsid w:val="00063CDC"/>
    <w:rsid w:val="00064DF2"/>
    <w:rsid w:val="000E1D4C"/>
    <w:rsid w:val="000E6C7F"/>
    <w:rsid w:val="00100EB5"/>
    <w:rsid w:val="0011326E"/>
    <w:rsid w:val="001E4296"/>
    <w:rsid w:val="001F699C"/>
    <w:rsid w:val="002437CE"/>
    <w:rsid w:val="002A30BA"/>
    <w:rsid w:val="002A5BFA"/>
    <w:rsid w:val="002C466F"/>
    <w:rsid w:val="002E33C9"/>
    <w:rsid w:val="002E3682"/>
    <w:rsid w:val="002E55D3"/>
    <w:rsid w:val="002F2F05"/>
    <w:rsid w:val="00304330"/>
    <w:rsid w:val="00323424"/>
    <w:rsid w:val="00355301"/>
    <w:rsid w:val="003C2949"/>
    <w:rsid w:val="003F660D"/>
    <w:rsid w:val="00430C4B"/>
    <w:rsid w:val="00441A7F"/>
    <w:rsid w:val="00442E3A"/>
    <w:rsid w:val="00443051"/>
    <w:rsid w:val="00445488"/>
    <w:rsid w:val="00470799"/>
    <w:rsid w:val="004C011F"/>
    <w:rsid w:val="004C4D6D"/>
    <w:rsid w:val="004D63EB"/>
    <w:rsid w:val="004D770F"/>
    <w:rsid w:val="004E5A89"/>
    <w:rsid w:val="004E6F8B"/>
    <w:rsid w:val="0050199F"/>
    <w:rsid w:val="00503D0D"/>
    <w:rsid w:val="005404C4"/>
    <w:rsid w:val="00553D13"/>
    <w:rsid w:val="00587468"/>
    <w:rsid w:val="005C5210"/>
    <w:rsid w:val="005D08D5"/>
    <w:rsid w:val="005E4DCB"/>
    <w:rsid w:val="005E56E8"/>
    <w:rsid w:val="005E5B47"/>
    <w:rsid w:val="005F79A1"/>
    <w:rsid w:val="006302D4"/>
    <w:rsid w:val="0066752C"/>
    <w:rsid w:val="00681585"/>
    <w:rsid w:val="00713B62"/>
    <w:rsid w:val="00721FDB"/>
    <w:rsid w:val="00727DC9"/>
    <w:rsid w:val="00740861"/>
    <w:rsid w:val="00753E99"/>
    <w:rsid w:val="00760F60"/>
    <w:rsid w:val="00772CCB"/>
    <w:rsid w:val="00774478"/>
    <w:rsid w:val="007C1F2E"/>
    <w:rsid w:val="007C68EC"/>
    <w:rsid w:val="007D0367"/>
    <w:rsid w:val="007D048F"/>
    <w:rsid w:val="00810A6C"/>
    <w:rsid w:val="00876503"/>
    <w:rsid w:val="008D2C91"/>
    <w:rsid w:val="008D7F53"/>
    <w:rsid w:val="00906346"/>
    <w:rsid w:val="00910C85"/>
    <w:rsid w:val="00942C6D"/>
    <w:rsid w:val="009433CC"/>
    <w:rsid w:val="00965B7E"/>
    <w:rsid w:val="009768CB"/>
    <w:rsid w:val="009904E3"/>
    <w:rsid w:val="009A3420"/>
    <w:rsid w:val="009B2B0A"/>
    <w:rsid w:val="009B6497"/>
    <w:rsid w:val="009C073C"/>
    <w:rsid w:val="009C0F8D"/>
    <w:rsid w:val="009C18F1"/>
    <w:rsid w:val="00A13691"/>
    <w:rsid w:val="00A169B2"/>
    <w:rsid w:val="00A17B1D"/>
    <w:rsid w:val="00A17DC9"/>
    <w:rsid w:val="00A234EE"/>
    <w:rsid w:val="00A50A8C"/>
    <w:rsid w:val="00A624BA"/>
    <w:rsid w:val="00A7669C"/>
    <w:rsid w:val="00A90609"/>
    <w:rsid w:val="00AF2233"/>
    <w:rsid w:val="00B54198"/>
    <w:rsid w:val="00B74498"/>
    <w:rsid w:val="00B77E43"/>
    <w:rsid w:val="00B835D9"/>
    <w:rsid w:val="00BF256E"/>
    <w:rsid w:val="00BF4E62"/>
    <w:rsid w:val="00C17252"/>
    <w:rsid w:val="00C31B00"/>
    <w:rsid w:val="00C55CF3"/>
    <w:rsid w:val="00C72636"/>
    <w:rsid w:val="00CA246E"/>
    <w:rsid w:val="00CA5C31"/>
    <w:rsid w:val="00CB20A3"/>
    <w:rsid w:val="00CB6FE7"/>
    <w:rsid w:val="00CF0232"/>
    <w:rsid w:val="00D52385"/>
    <w:rsid w:val="00D65486"/>
    <w:rsid w:val="00D86C30"/>
    <w:rsid w:val="00D93FC6"/>
    <w:rsid w:val="00DB2F57"/>
    <w:rsid w:val="00DB3024"/>
    <w:rsid w:val="00DB73D9"/>
    <w:rsid w:val="00DE79CA"/>
    <w:rsid w:val="00DE7BA5"/>
    <w:rsid w:val="00E64A63"/>
    <w:rsid w:val="00EB185E"/>
    <w:rsid w:val="00EC61EF"/>
    <w:rsid w:val="00EF6AC4"/>
    <w:rsid w:val="00F04CEE"/>
    <w:rsid w:val="00F14BCE"/>
    <w:rsid w:val="00F173A4"/>
    <w:rsid w:val="00F931DC"/>
    <w:rsid w:val="00FA6C03"/>
    <w:rsid w:val="00FC5329"/>
    <w:rsid w:val="00FF0D20"/>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6E2E"/>
  <w15:chartTrackingRefBased/>
  <w15:docId w15:val="{38456155-5158-4FB8-B8EB-78A9BD48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98"/>
  </w:style>
  <w:style w:type="paragraph" w:styleId="Heading1">
    <w:name w:val="heading 1"/>
    <w:basedOn w:val="Normal"/>
    <w:next w:val="Normal"/>
    <w:link w:val="Heading1Char"/>
    <w:uiPriority w:val="9"/>
    <w:qFormat/>
    <w:rsid w:val="00B54198"/>
    <w:pPr>
      <w:keepNext/>
      <w:keepLines/>
      <w:spacing w:before="400" w:after="40" w:line="240" w:lineRule="auto"/>
      <w:outlineLvl w:val="0"/>
    </w:pPr>
    <w:rPr>
      <w:rFonts w:asciiTheme="majorHAnsi" w:eastAsiaTheme="majorEastAsia" w:hAnsiTheme="majorHAnsi" w:cstheme="majorBidi"/>
      <w:color w:val="204559" w:themeColor="accent1" w:themeShade="80"/>
      <w:sz w:val="36"/>
      <w:szCs w:val="36"/>
    </w:rPr>
  </w:style>
  <w:style w:type="paragraph" w:styleId="Heading2">
    <w:name w:val="heading 2"/>
    <w:basedOn w:val="Normal"/>
    <w:next w:val="Normal"/>
    <w:link w:val="Heading2Char"/>
    <w:uiPriority w:val="9"/>
    <w:semiHidden/>
    <w:unhideWhenUsed/>
    <w:qFormat/>
    <w:rsid w:val="00B54198"/>
    <w:pPr>
      <w:keepNext/>
      <w:keepLines/>
      <w:spacing w:before="40" w:after="0" w:line="240" w:lineRule="auto"/>
      <w:outlineLvl w:val="1"/>
    </w:pPr>
    <w:rPr>
      <w:rFonts w:asciiTheme="majorHAnsi" w:eastAsiaTheme="majorEastAsia" w:hAnsiTheme="majorHAnsi" w:cstheme="majorBidi"/>
      <w:color w:val="306785" w:themeColor="accent1" w:themeShade="BF"/>
      <w:sz w:val="32"/>
      <w:szCs w:val="32"/>
    </w:rPr>
  </w:style>
  <w:style w:type="paragraph" w:styleId="Heading3">
    <w:name w:val="heading 3"/>
    <w:basedOn w:val="Normal"/>
    <w:next w:val="Normal"/>
    <w:link w:val="Heading3Char"/>
    <w:uiPriority w:val="9"/>
    <w:semiHidden/>
    <w:unhideWhenUsed/>
    <w:qFormat/>
    <w:rsid w:val="00B54198"/>
    <w:pPr>
      <w:keepNext/>
      <w:keepLines/>
      <w:spacing w:before="40" w:after="0" w:line="240" w:lineRule="auto"/>
      <w:outlineLvl w:val="2"/>
    </w:pPr>
    <w:rPr>
      <w:rFonts w:asciiTheme="majorHAnsi" w:eastAsiaTheme="majorEastAsia" w:hAnsiTheme="majorHAnsi" w:cstheme="majorBidi"/>
      <w:color w:val="306785" w:themeColor="accent1" w:themeShade="BF"/>
      <w:sz w:val="28"/>
      <w:szCs w:val="28"/>
    </w:rPr>
  </w:style>
  <w:style w:type="paragraph" w:styleId="Heading4">
    <w:name w:val="heading 4"/>
    <w:basedOn w:val="Normal"/>
    <w:next w:val="Normal"/>
    <w:link w:val="Heading4Char"/>
    <w:uiPriority w:val="9"/>
    <w:semiHidden/>
    <w:unhideWhenUsed/>
    <w:qFormat/>
    <w:rsid w:val="00B54198"/>
    <w:pPr>
      <w:keepNext/>
      <w:keepLines/>
      <w:spacing w:before="40" w:after="0"/>
      <w:outlineLvl w:val="3"/>
    </w:pPr>
    <w:rPr>
      <w:rFonts w:asciiTheme="majorHAnsi" w:eastAsiaTheme="majorEastAsia" w:hAnsiTheme="majorHAnsi" w:cstheme="majorBidi"/>
      <w:color w:val="306785" w:themeColor="accent1" w:themeShade="BF"/>
      <w:sz w:val="24"/>
      <w:szCs w:val="24"/>
    </w:rPr>
  </w:style>
  <w:style w:type="paragraph" w:styleId="Heading5">
    <w:name w:val="heading 5"/>
    <w:basedOn w:val="Normal"/>
    <w:next w:val="Normal"/>
    <w:link w:val="Heading5Char"/>
    <w:uiPriority w:val="9"/>
    <w:semiHidden/>
    <w:unhideWhenUsed/>
    <w:qFormat/>
    <w:rsid w:val="00B54198"/>
    <w:pPr>
      <w:keepNext/>
      <w:keepLines/>
      <w:spacing w:before="40" w:after="0"/>
      <w:outlineLvl w:val="4"/>
    </w:pPr>
    <w:rPr>
      <w:rFonts w:asciiTheme="majorHAnsi" w:eastAsiaTheme="majorEastAsia" w:hAnsiTheme="majorHAnsi" w:cstheme="majorBidi"/>
      <w:caps/>
      <w:color w:val="306785" w:themeColor="accent1" w:themeShade="BF"/>
    </w:rPr>
  </w:style>
  <w:style w:type="paragraph" w:styleId="Heading6">
    <w:name w:val="heading 6"/>
    <w:basedOn w:val="Normal"/>
    <w:next w:val="Normal"/>
    <w:link w:val="Heading6Char"/>
    <w:uiPriority w:val="9"/>
    <w:semiHidden/>
    <w:unhideWhenUsed/>
    <w:qFormat/>
    <w:rsid w:val="00B54198"/>
    <w:pPr>
      <w:keepNext/>
      <w:keepLines/>
      <w:spacing w:before="40" w:after="0"/>
      <w:outlineLvl w:val="5"/>
    </w:pPr>
    <w:rPr>
      <w:rFonts w:asciiTheme="majorHAnsi" w:eastAsiaTheme="majorEastAsia" w:hAnsiTheme="majorHAnsi" w:cstheme="majorBidi"/>
      <w:i/>
      <w:iCs/>
      <w:caps/>
      <w:color w:val="204559" w:themeColor="accent1" w:themeShade="80"/>
    </w:rPr>
  </w:style>
  <w:style w:type="paragraph" w:styleId="Heading7">
    <w:name w:val="heading 7"/>
    <w:basedOn w:val="Normal"/>
    <w:next w:val="Normal"/>
    <w:link w:val="Heading7Char"/>
    <w:uiPriority w:val="9"/>
    <w:semiHidden/>
    <w:unhideWhenUsed/>
    <w:qFormat/>
    <w:rsid w:val="00B54198"/>
    <w:pPr>
      <w:keepNext/>
      <w:keepLines/>
      <w:spacing w:before="40" w:after="0"/>
      <w:outlineLvl w:val="6"/>
    </w:pPr>
    <w:rPr>
      <w:rFonts w:asciiTheme="majorHAnsi" w:eastAsiaTheme="majorEastAsia" w:hAnsiTheme="majorHAnsi" w:cstheme="majorBidi"/>
      <w:b/>
      <w:bCs/>
      <w:color w:val="204559" w:themeColor="accent1" w:themeShade="80"/>
    </w:rPr>
  </w:style>
  <w:style w:type="paragraph" w:styleId="Heading8">
    <w:name w:val="heading 8"/>
    <w:basedOn w:val="Normal"/>
    <w:next w:val="Normal"/>
    <w:link w:val="Heading8Char"/>
    <w:uiPriority w:val="9"/>
    <w:semiHidden/>
    <w:unhideWhenUsed/>
    <w:qFormat/>
    <w:rsid w:val="00B54198"/>
    <w:pPr>
      <w:keepNext/>
      <w:keepLines/>
      <w:spacing w:before="40" w:after="0"/>
      <w:outlineLvl w:val="7"/>
    </w:pPr>
    <w:rPr>
      <w:rFonts w:asciiTheme="majorHAnsi" w:eastAsiaTheme="majorEastAsia" w:hAnsiTheme="majorHAnsi" w:cstheme="majorBidi"/>
      <w:b/>
      <w:bCs/>
      <w:i/>
      <w:iCs/>
      <w:color w:val="204559" w:themeColor="accent1" w:themeShade="80"/>
    </w:rPr>
  </w:style>
  <w:style w:type="paragraph" w:styleId="Heading9">
    <w:name w:val="heading 9"/>
    <w:basedOn w:val="Normal"/>
    <w:next w:val="Normal"/>
    <w:link w:val="Heading9Char"/>
    <w:uiPriority w:val="9"/>
    <w:semiHidden/>
    <w:unhideWhenUsed/>
    <w:qFormat/>
    <w:rsid w:val="00B54198"/>
    <w:pPr>
      <w:keepNext/>
      <w:keepLines/>
      <w:spacing w:before="40" w:after="0"/>
      <w:outlineLvl w:val="8"/>
    </w:pPr>
    <w:rPr>
      <w:rFonts w:asciiTheme="majorHAnsi" w:eastAsiaTheme="majorEastAsia" w:hAnsiTheme="majorHAnsi" w:cstheme="majorBidi"/>
      <w:i/>
      <w:iCs/>
      <w:color w:val="20455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D9"/>
    <w:pPr>
      <w:ind w:left="720"/>
      <w:contextualSpacing/>
    </w:pPr>
  </w:style>
  <w:style w:type="table" w:customStyle="1" w:styleId="TableGrid1">
    <w:name w:val="Table Grid1"/>
    <w:basedOn w:val="TableNormal"/>
    <w:uiPriority w:val="59"/>
    <w:rsid w:val="00B835D9"/>
    <w:pPr>
      <w:spacing w:after="0" w:line="240" w:lineRule="auto"/>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A"/>
    <w:rPr>
      <w:rFonts w:ascii="Segoe UI" w:eastAsiaTheme="minorEastAsia" w:hAnsi="Segoe UI" w:cs="Segoe UI"/>
      <w:sz w:val="18"/>
      <w:szCs w:val="18"/>
      <w:lang w:val="el-GR" w:eastAsia="el-GR"/>
    </w:rPr>
  </w:style>
  <w:style w:type="paragraph" w:styleId="Header">
    <w:name w:val="header"/>
    <w:basedOn w:val="Normal"/>
    <w:link w:val="HeaderChar"/>
    <w:uiPriority w:val="99"/>
    <w:unhideWhenUsed/>
    <w:rsid w:val="00A136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3691"/>
    <w:rPr>
      <w:rFonts w:eastAsiaTheme="minorEastAsia"/>
      <w:lang w:val="el-GR" w:eastAsia="el-GR"/>
    </w:rPr>
  </w:style>
  <w:style w:type="paragraph" w:styleId="Footer">
    <w:name w:val="footer"/>
    <w:basedOn w:val="Normal"/>
    <w:link w:val="FooterChar"/>
    <w:uiPriority w:val="99"/>
    <w:unhideWhenUsed/>
    <w:rsid w:val="00A136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3691"/>
    <w:rPr>
      <w:rFonts w:eastAsiaTheme="minorEastAsia"/>
      <w:lang w:val="el-GR" w:eastAsia="el-GR"/>
    </w:rPr>
  </w:style>
  <w:style w:type="character" w:styleId="Emphasis">
    <w:name w:val="Emphasis"/>
    <w:basedOn w:val="DefaultParagraphFont"/>
    <w:uiPriority w:val="20"/>
    <w:qFormat/>
    <w:rsid w:val="00B54198"/>
    <w:rPr>
      <w:i/>
      <w:iCs/>
    </w:rPr>
  </w:style>
  <w:style w:type="table" w:styleId="TableGrid">
    <w:name w:val="Table Grid"/>
    <w:basedOn w:val="TableNormal"/>
    <w:uiPriority w:val="39"/>
    <w:rsid w:val="00CF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4198"/>
    <w:rPr>
      <w:rFonts w:asciiTheme="majorHAnsi" w:eastAsiaTheme="majorEastAsia" w:hAnsiTheme="majorHAnsi" w:cstheme="majorBidi"/>
      <w:color w:val="204559" w:themeColor="accent1" w:themeShade="80"/>
      <w:sz w:val="36"/>
      <w:szCs w:val="36"/>
    </w:rPr>
  </w:style>
  <w:style w:type="character" w:customStyle="1" w:styleId="Heading2Char">
    <w:name w:val="Heading 2 Char"/>
    <w:basedOn w:val="DefaultParagraphFont"/>
    <w:link w:val="Heading2"/>
    <w:uiPriority w:val="9"/>
    <w:semiHidden/>
    <w:rsid w:val="00B54198"/>
    <w:rPr>
      <w:rFonts w:asciiTheme="majorHAnsi" w:eastAsiaTheme="majorEastAsia" w:hAnsiTheme="majorHAnsi" w:cstheme="majorBidi"/>
      <w:color w:val="306785" w:themeColor="accent1" w:themeShade="BF"/>
      <w:sz w:val="32"/>
      <w:szCs w:val="32"/>
    </w:rPr>
  </w:style>
  <w:style w:type="character" w:customStyle="1" w:styleId="Heading3Char">
    <w:name w:val="Heading 3 Char"/>
    <w:basedOn w:val="DefaultParagraphFont"/>
    <w:link w:val="Heading3"/>
    <w:uiPriority w:val="9"/>
    <w:semiHidden/>
    <w:rsid w:val="00B54198"/>
    <w:rPr>
      <w:rFonts w:asciiTheme="majorHAnsi" w:eastAsiaTheme="majorEastAsia" w:hAnsiTheme="majorHAnsi" w:cstheme="majorBidi"/>
      <w:color w:val="306785" w:themeColor="accent1" w:themeShade="BF"/>
      <w:sz w:val="28"/>
      <w:szCs w:val="28"/>
    </w:rPr>
  </w:style>
  <w:style w:type="character" w:customStyle="1" w:styleId="Heading4Char">
    <w:name w:val="Heading 4 Char"/>
    <w:basedOn w:val="DefaultParagraphFont"/>
    <w:link w:val="Heading4"/>
    <w:uiPriority w:val="9"/>
    <w:semiHidden/>
    <w:rsid w:val="00B54198"/>
    <w:rPr>
      <w:rFonts w:asciiTheme="majorHAnsi" w:eastAsiaTheme="majorEastAsia" w:hAnsiTheme="majorHAnsi" w:cstheme="majorBidi"/>
      <w:color w:val="306785" w:themeColor="accent1" w:themeShade="BF"/>
      <w:sz w:val="24"/>
      <w:szCs w:val="24"/>
    </w:rPr>
  </w:style>
  <w:style w:type="character" w:customStyle="1" w:styleId="Heading5Char">
    <w:name w:val="Heading 5 Char"/>
    <w:basedOn w:val="DefaultParagraphFont"/>
    <w:link w:val="Heading5"/>
    <w:uiPriority w:val="9"/>
    <w:semiHidden/>
    <w:rsid w:val="00B54198"/>
    <w:rPr>
      <w:rFonts w:asciiTheme="majorHAnsi" w:eastAsiaTheme="majorEastAsia" w:hAnsiTheme="majorHAnsi" w:cstheme="majorBidi"/>
      <w:caps/>
      <w:color w:val="306785" w:themeColor="accent1" w:themeShade="BF"/>
    </w:rPr>
  </w:style>
  <w:style w:type="character" w:customStyle="1" w:styleId="Heading6Char">
    <w:name w:val="Heading 6 Char"/>
    <w:basedOn w:val="DefaultParagraphFont"/>
    <w:link w:val="Heading6"/>
    <w:uiPriority w:val="9"/>
    <w:semiHidden/>
    <w:rsid w:val="00B54198"/>
    <w:rPr>
      <w:rFonts w:asciiTheme="majorHAnsi" w:eastAsiaTheme="majorEastAsia" w:hAnsiTheme="majorHAnsi" w:cstheme="majorBidi"/>
      <w:i/>
      <w:iCs/>
      <w:caps/>
      <w:color w:val="204559" w:themeColor="accent1" w:themeShade="80"/>
    </w:rPr>
  </w:style>
  <w:style w:type="character" w:customStyle="1" w:styleId="Heading7Char">
    <w:name w:val="Heading 7 Char"/>
    <w:basedOn w:val="DefaultParagraphFont"/>
    <w:link w:val="Heading7"/>
    <w:uiPriority w:val="9"/>
    <w:semiHidden/>
    <w:rsid w:val="00B54198"/>
    <w:rPr>
      <w:rFonts w:asciiTheme="majorHAnsi" w:eastAsiaTheme="majorEastAsia" w:hAnsiTheme="majorHAnsi" w:cstheme="majorBidi"/>
      <w:b/>
      <w:bCs/>
      <w:color w:val="204559" w:themeColor="accent1" w:themeShade="80"/>
    </w:rPr>
  </w:style>
  <w:style w:type="character" w:customStyle="1" w:styleId="Heading8Char">
    <w:name w:val="Heading 8 Char"/>
    <w:basedOn w:val="DefaultParagraphFont"/>
    <w:link w:val="Heading8"/>
    <w:uiPriority w:val="9"/>
    <w:semiHidden/>
    <w:rsid w:val="00B54198"/>
    <w:rPr>
      <w:rFonts w:asciiTheme="majorHAnsi" w:eastAsiaTheme="majorEastAsia" w:hAnsiTheme="majorHAnsi" w:cstheme="majorBidi"/>
      <w:b/>
      <w:bCs/>
      <w:i/>
      <w:iCs/>
      <w:color w:val="204559" w:themeColor="accent1" w:themeShade="80"/>
    </w:rPr>
  </w:style>
  <w:style w:type="character" w:customStyle="1" w:styleId="Heading9Char">
    <w:name w:val="Heading 9 Char"/>
    <w:basedOn w:val="DefaultParagraphFont"/>
    <w:link w:val="Heading9"/>
    <w:uiPriority w:val="9"/>
    <w:semiHidden/>
    <w:rsid w:val="00B54198"/>
    <w:rPr>
      <w:rFonts w:asciiTheme="majorHAnsi" w:eastAsiaTheme="majorEastAsia" w:hAnsiTheme="majorHAnsi" w:cstheme="majorBidi"/>
      <w:i/>
      <w:iCs/>
      <w:color w:val="204559" w:themeColor="accent1" w:themeShade="80"/>
    </w:rPr>
  </w:style>
  <w:style w:type="paragraph" w:styleId="Caption">
    <w:name w:val="caption"/>
    <w:basedOn w:val="Normal"/>
    <w:next w:val="Normal"/>
    <w:uiPriority w:val="35"/>
    <w:semiHidden/>
    <w:unhideWhenUsed/>
    <w:qFormat/>
    <w:rsid w:val="00B54198"/>
    <w:pPr>
      <w:spacing w:line="240" w:lineRule="auto"/>
    </w:pPr>
    <w:rPr>
      <w:b/>
      <w:bCs/>
      <w:smallCaps/>
      <w:color w:val="5E5E5E" w:themeColor="text2"/>
    </w:rPr>
  </w:style>
  <w:style w:type="paragraph" w:styleId="Title">
    <w:name w:val="Title"/>
    <w:basedOn w:val="Normal"/>
    <w:next w:val="Normal"/>
    <w:link w:val="TitleChar"/>
    <w:uiPriority w:val="10"/>
    <w:qFormat/>
    <w:rsid w:val="00B54198"/>
    <w:pPr>
      <w:spacing w:after="0" w:line="204" w:lineRule="auto"/>
      <w:contextualSpacing/>
    </w:pPr>
    <w:rPr>
      <w:rFonts w:asciiTheme="majorHAnsi" w:eastAsiaTheme="majorEastAsia" w:hAnsiTheme="majorHAnsi" w:cstheme="majorBidi"/>
      <w:caps/>
      <w:color w:val="5E5E5E" w:themeColor="text2"/>
      <w:spacing w:val="-15"/>
      <w:sz w:val="72"/>
      <w:szCs w:val="72"/>
    </w:rPr>
  </w:style>
  <w:style w:type="character" w:customStyle="1" w:styleId="TitleChar">
    <w:name w:val="Title Char"/>
    <w:basedOn w:val="DefaultParagraphFont"/>
    <w:link w:val="Title"/>
    <w:uiPriority w:val="10"/>
    <w:rsid w:val="00B54198"/>
    <w:rPr>
      <w:rFonts w:asciiTheme="majorHAnsi" w:eastAsiaTheme="majorEastAsia" w:hAnsiTheme="majorHAnsi" w:cstheme="majorBidi"/>
      <w:caps/>
      <w:color w:val="5E5E5E" w:themeColor="text2"/>
      <w:spacing w:val="-15"/>
      <w:sz w:val="72"/>
      <w:szCs w:val="72"/>
    </w:rPr>
  </w:style>
  <w:style w:type="paragraph" w:styleId="Subtitle">
    <w:name w:val="Subtitle"/>
    <w:basedOn w:val="Normal"/>
    <w:next w:val="Normal"/>
    <w:link w:val="SubtitleChar"/>
    <w:uiPriority w:val="11"/>
    <w:qFormat/>
    <w:rsid w:val="00B54198"/>
    <w:pPr>
      <w:numPr>
        <w:ilvl w:val="1"/>
      </w:numPr>
      <w:spacing w:after="240" w:line="240" w:lineRule="auto"/>
    </w:pPr>
    <w:rPr>
      <w:rFonts w:asciiTheme="majorHAnsi" w:eastAsiaTheme="majorEastAsia" w:hAnsiTheme="majorHAnsi" w:cstheme="majorBidi"/>
      <w:color w:val="418AB3" w:themeColor="accent1"/>
      <w:sz w:val="28"/>
      <w:szCs w:val="28"/>
    </w:rPr>
  </w:style>
  <w:style w:type="character" w:customStyle="1" w:styleId="SubtitleChar">
    <w:name w:val="Subtitle Char"/>
    <w:basedOn w:val="DefaultParagraphFont"/>
    <w:link w:val="Subtitle"/>
    <w:uiPriority w:val="11"/>
    <w:rsid w:val="00B54198"/>
    <w:rPr>
      <w:rFonts w:asciiTheme="majorHAnsi" w:eastAsiaTheme="majorEastAsia" w:hAnsiTheme="majorHAnsi" w:cstheme="majorBidi"/>
      <w:color w:val="418AB3" w:themeColor="accent1"/>
      <w:sz w:val="28"/>
      <w:szCs w:val="28"/>
    </w:rPr>
  </w:style>
  <w:style w:type="character" w:styleId="Strong">
    <w:name w:val="Strong"/>
    <w:basedOn w:val="DefaultParagraphFont"/>
    <w:uiPriority w:val="22"/>
    <w:qFormat/>
    <w:rsid w:val="00B54198"/>
    <w:rPr>
      <w:b/>
      <w:bCs/>
    </w:rPr>
  </w:style>
  <w:style w:type="paragraph" w:styleId="NoSpacing">
    <w:name w:val="No Spacing"/>
    <w:uiPriority w:val="1"/>
    <w:qFormat/>
    <w:rsid w:val="00B54198"/>
    <w:pPr>
      <w:spacing w:after="0" w:line="240" w:lineRule="auto"/>
    </w:pPr>
  </w:style>
  <w:style w:type="paragraph" w:styleId="Quote">
    <w:name w:val="Quote"/>
    <w:basedOn w:val="Normal"/>
    <w:next w:val="Normal"/>
    <w:link w:val="QuoteChar"/>
    <w:uiPriority w:val="29"/>
    <w:qFormat/>
    <w:rsid w:val="00B54198"/>
    <w:pPr>
      <w:spacing w:before="120" w:after="120"/>
      <w:ind w:left="720"/>
    </w:pPr>
    <w:rPr>
      <w:color w:val="5E5E5E" w:themeColor="text2"/>
      <w:sz w:val="24"/>
      <w:szCs w:val="24"/>
    </w:rPr>
  </w:style>
  <w:style w:type="character" w:customStyle="1" w:styleId="QuoteChar">
    <w:name w:val="Quote Char"/>
    <w:basedOn w:val="DefaultParagraphFont"/>
    <w:link w:val="Quote"/>
    <w:uiPriority w:val="29"/>
    <w:rsid w:val="00B54198"/>
    <w:rPr>
      <w:color w:val="5E5E5E" w:themeColor="text2"/>
      <w:sz w:val="24"/>
      <w:szCs w:val="24"/>
    </w:rPr>
  </w:style>
  <w:style w:type="paragraph" w:styleId="IntenseQuote">
    <w:name w:val="Intense Quote"/>
    <w:basedOn w:val="Normal"/>
    <w:next w:val="Normal"/>
    <w:link w:val="IntenseQuoteChar"/>
    <w:uiPriority w:val="30"/>
    <w:qFormat/>
    <w:rsid w:val="00B54198"/>
    <w:pPr>
      <w:spacing w:before="100" w:beforeAutospacing="1" w:after="240" w:line="240" w:lineRule="auto"/>
      <w:ind w:left="720"/>
      <w:jc w:val="center"/>
    </w:pPr>
    <w:rPr>
      <w:rFonts w:asciiTheme="majorHAnsi" w:eastAsiaTheme="majorEastAsia" w:hAnsiTheme="majorHAnsi" w:cstheme="majorBidi"/>
      <w:color w:val="5E5E5E" w:themeColor="text2"/>
      <w:spacing w:val="-6"/>
      <w:sz w:val="32"/>
      <w:szCs w:val="32"/>
    </w:rPr>
  </w:style>
  <w:style w:type="character" w:customStyle="1" w:styleId="IntenseQuoteChar">
    <w:name w:val="Intense Quote Char"/>
    <w:basedOn w:val="DefaultParagraphFont"/>
    <w:link w:val="IntenseQuote"/>
    <w:uiPriority w:val="30"/>
    <w:rsid w:val="00B54198"/>
    <w:rPr>
      <w:rFonts w:asciiTheme="majorHAnsi" w:eastAsiaTheme="majorEastAsia" w:hAnsiTheme="majorHAnsi" w:cstheme="majorBidi"/>
      <w:color w:val="5E5E5E" w:themeColor="text2"/>
      <w:spacing w:val="-6"/>
      <w:sz w:val="32"/>
      <w:szCs w:val="32"/>
    </w:rPr>
  </w:style>
  <w:style w:type="character" w:styleId="SubtleEmphasis">
    <w:name w:val="Subtle Emphasis"/>
    <w:basedOn w:val="DefaultParagraphFont"/>
    <w:uiPriority w:val="19"/>
    <w:qFormat/>
    <w:rsid w:val="00B54198"/>
    <w:rPr>
      <w:i/>
      <w:iCs/>
      <w:color w:val="FFB853" w:themeColor="text1" w:themeTint="A6"/>
    </w:rPr>
  </w:style>
  <w:style w:type="character" w:styleId="IntenseEmphasis">
    <w:name w:val="Intense Emphasis"/>
    <w:basedOn w:val="DefaultParagraphFont"/>
    <w:uiPriority w:val="21"/>
    <w:qFormat/>
    <w:rsid w:val="00B54198"/>
    <w:rPr>
      <w:b/>
      <w:bCs/>
      <w:i/>
      <w:iCs/>
    </w:rPr>
  </w:style>
  <w:style w:type="character" w:styleId="SubtleReference">
    <w:name w:val="Subtle Reference"/>
    <w:basedOn w:val="DefaultParagraphFont"/>
    <w:uiPriority w:val="31"/>
    <w:qFormat/>
    <w:rsid w:val="00B54198"/>
    <w:rPr>
      <w:smallCaps/>
      <w:color w:val="FFB853" w:themeColor="text1" w:themeTint="A6"/>
      <w:u w:val="none" w:color="FFC87A" w:themeColor="text1" w:themeTint="80"/>
      <w:bdr w:val="none" w:sz="0" w:space="0" w:color="auto"/>
    </w:rPr>
  </w:style>
  <w:style w:type="character" w:styleId="IntenseReference">
    <w:name w:val="Intense Reference"/>
    <w:basedOn w:val="DefaultParagraphFont"/>
    <w:uiPriority w:val="32"/>
    <w:qFormat/>
    <w:rsid w:val="00B54198"/>
    <w:rPr>
      <w:b/>
      <w:bCs/>
      <w:smallCaps/>
      <w:color w:val="5E5E5E" w:themeColor="text2"/>
      <w:u w:val="single"/>
    </w:rPr>
  </w:style>
  <w:style w:type="character" w:styleId="BookTitle">
    <w:name w:val="Book Title"/>
    <w:basedOn w:val="DefaultParagraphFont"/>
    <w:uiPriority w:val="33"/>
    <w:qFormat/>
    <w:rsid w:val="00B54198"/>
    <w:rPr>
      <w:b/>
      <w:bCs/>
      <w:smallCaps/>
      <w:spacing w:val="10"/>
    </w:rPr>
  </w:style>
  <w:style w:type="paragraph" w:styleId="TOCHeading">
    <w:name w:val="TOC Heading"/>
    <w:basedOn w:val="Heading1"/>
    <w:next w:val="Normal"/>
    <w:uiPriority w:val="39"/>
    <w:semiHidden/>
    <w:unhideWhenUsed/>
    <w:qFormat/>
    <w:rsid w:val="00B541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8860">
      <w:bodyDiv w:val="1"/>
      <w:marLeft w:val="0"/>
      <w:marRight w:val="0"/>
      <w:marTop w:val="0"/>
      <w:marBottom w:val="0"/>
      <w:divBdr>
        <w:top w:val="none" w:sz="0" w:space="0" w:color="auto"/>
        <w:left w:val="none" w:sz="0" w:space="0" w:color="auto"/>
        <w:bottom w:val="none" w:sz="0" w:space="0" w:color="auto"/>
        <w:right w:val="none" w:sz="0" w:space="0" w:color="auto"/>
      </w:divBdr>
    </w:div>
    <w:div w:id="9023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rgbClr val="F692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Papaleontiou - Louca</dc:creator>
  <cp:keywords/>
  <dc:description/>
  <cp:lastModifiedBy>Teacher</cp:lastModifiedBy>
  <cp:revision>4</cp:revision>
  <cp:lastPrinted>2020-10-12T05:22:00Z</cp:lastPrinted>
  <dcterms:created xsi:type="dcterms:W3CDTF">2022-09-17T10:43:00Z</dcterms:created>
  <dcterms:modified xsi:type="dcterms:W3CDTF">2022-09-17T12:54:00Z</dcterms:modified>
</cp:coreProperties>
</file>